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F43D7" w14:textId="7040834E" w:rsidR="009974C3" w:rsidRPr="00B86E46" w:rsidRDefault="009974C3" w:rsidP="00B86E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E46">
        <w:rPr>
          <w:rFonts w:ascii="Times New Roman" w:hAnsi="Times New Roman" w:cs="Times New Roman"/>
          <w:b/>
          <w:bCs/>
          <w:sz w:val="24"/>
          <w:szCs w:val="24"/>
        </w:rPr>
        <w:t>PROCLAMA</w:t>
      </w:r>
      <w:r w:rsidR="00C4583F" w:rsidRPr="00B86E46">
        <w:rPr>
          <w:rFonts w:ascii="Times New Roman" w:hAnsi="Times New Roman" w:cs="Times New Roman"/>
          <w:b/>
          <w:bCs/>
          <w:sz w:val="24"/>
          <w:szCs w:val="24"/>
        </w:rPr>
        <w:t>TION</w:t>
      </w:r>
      <w:r w:rsidR="00B86E46" w:rsidRPr="00B86E46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r w:rsidR="00C4583F" w:rsidRPr="00B86E46">
        <w:rPr>
          <w:rFonts w:ascii="Times New Roman" w:hAnsi="Times New Roman" w:cs="Times New Roman"/>
          <w:b/>
          <w:bCs/>
          <w:sz w:val="24"/>
          <w:szCs w:val="24"/>
        </w:rPr>
        <w:t>ENERGY EFFICIENCY DAY</w:t>
      </w:r>
    </w:p>
    <w:p w14:paraId="2AD6F114" w14:textId="25D69AB6" w:rsidR="00B86E46" w:rsidRPr="00B86E46" w:rsidRDefault="00B86E46" w:rsidP="00B86E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E46">
        <w:rPr>
          <w:rFonts w:ascii="Times New Roman" w:hAnsi="Times New Roman" w:cs="Times New Roman"/>
          <w:b/>
          <w:bCs/>
          <w:sz w:val="24"/>
          <w:szCs w:val="24"/>
        </w:rPr>
        <w:t xml:space="preserve">OCTOBER </w:t>
      </w:r>
      <w:r w:rsidR="00542CE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86E46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2C0B52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9C3170F" w14:textId="77777777" w:rsidR="00B86E46" w:rsidRDefault="00B86E46" w:rsidP="00B8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AD5D52" w14:textId="135EE836" w:rsidR="00DA3477" w:rsidRDefault="00DA3477" w:rsidP="00B8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the </w:t>
      </w:r>
      <w:r w:rsidRPr="00DA3477">
        <w:rPr>
          <w:rFonts w:ascii="Times New Roman" w:hAnsi="Times New Roman" w:cs="Times New Roman"/>
          <w:sz w:val="24"/>
          <w:szCs w:val="24"/>
        </w:rPr>
        <w:t>American Society of Heating, Refrigerating and Air-Conditioning Engineers</w:t>
      </w:r>
      <w:r>
        <w:rPr>
          <w:rFonts w:ascii="Times New Roman" w:hAnsi="Times New Roman" w:cs="Times New Roman"/>
          <w:sz w:val="24"/>
          <w:szCs w:val="24"/>
        </w:rPr>
        <w:t xml:space="preserve"> (ASHRAE) supports</w:t>
      </w:r>
      <w:r w:rsidRPr="00DA3477">
        <w:rPr>
          <w:rFonts w:ascii="Times New Roman" w:hAnsi="Times New Roman" w:cs="Times New Roman"/>
          <w:sz w:val="24"/>
          <w:szCs w:val="24"/>
        </w:rPr>
        <w:t xml:space="preserve"> improv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DA3477">
        <w:rPr>
          <w:rFonts w:ascii="Times New Roman" w:hAnsi="Times New Roman" w:cs="Times New Roman"/>
          <w:sz w:val="24"/>
          <w:szCs w:val="24"/>
        </w:rPr>
        <w:t xml:space="preserve"> the energy performance of </w:t>
      </w:r>
      <w:r>
        <w:rPr>
          <w:rFonts w:ascii="Times New Roman" w:hAnsi="Times New Roman" w:cs="Times New Roman"/>
          <w:sz w:val="24"/>
          <w:szCs w:val="24"/>
        </w:rPr>
        <w:t xml:space="preserve">new and </w:t>
      </w:r>
      <w:r w:rsidRPr="00DA3477">
        <w:rPr>
          <w:rFonts w:ascii="Times New Roman" w:hAnsi="Times New Roman" w:cs="Times New Roman"/>
          <w:sz w:val="24"/>
          <w:szCs w:val="24"/>
        </w:rPr>
        <w:t>existing buildings</w:t>
      </w:r>
      <w:r w:rsidR="00E73AAD">
        <w:rPr>
          <w:rFonts w:ascii="Times New Roman" w:hAnsi="Times New Roman" w:cs="Times New Roman"/>
          <w:sz w:val="24"/>
          <w:szCs w:val="24"/>
        </w:rPr>
        <w:t>, including</w:t>
      </w:r>
      <w:r>
        <w:rPr>
          <w:rFonts w:ascii="Times New Roman" w:hAnsi="Times New Roman" w:cs="Times New Roman"/>
          <w:sz w:val="24"/>
          <w:szCs w:val="24"/>
        </w:rPr>
        <w:t xml:space="preserve"> through its </w:t>
      </w:r>
      <w:r w:rsidR="00C03FF0">
        <w:rPr>
          <w:rFonts w:ascii="Times New Roman" w:hAnsi="Times New Roman" w:cs="Times New Roman"/>
          <w:sz w:val="24"/>
          <w:szCs w:val="24"/>
        </w:rPr>
        <w:t>r</w:t>
      </w:r>
      <w:r w:rsidR="00C03FF0" w:rsidRPr="00C03FF0">
        <w:rPr>
          <w:rFonts w:ascii="Times New Roman" w:hAnsi="Times New Roman" w:cs="Times New Roman"/>
          <w:sz w:val="24"/>
          <w:szCs w:val="24"/>
        </w:rPr>
        <w:t>esearch, standards, publishing and continuing education</w:t>
      </w:r>
      <w:r>
        <w:rPr>
          <w:rFonts w:ascii="Times New Roman" w:hAnsi="Times New Roman" w:cs="Times New Roman"/>
          <w:sz w:val="24"/>
          <w:szCs w:val="24"/>
        </w:rPr>
        <w:t>; and</w:t>
      </w:r>
    </w:p>
    <w:p w14:paraId="2053CD42" w14:textId="77777777" w:rsidR="00DA3477" w:rsidRDefault="00DA3477" w:rsidP="00B8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343EF9" w14:textId="125B9F9F" w:rsidR="00DA3477" w:rsidRPr="00B86E46" w:rsidRDefault="00DA3477" w:rsidP="00B8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</w:t>
      </w:r>
      <w:r w:rsidR="001A65E6" w:rsidRPr="001A65E6">
        <w:rPr>
          <w:rFonts w:ascii="Times New Roman" w:hAnsi="Times New Roman" w:cs="Times New Roman"/>
          <w:sz w:val="24"/>
          <w:szCs w:val="24"/>
        </w:rPr>
        <w:t xml:space="preserve">ANSI/ASHRAE/IES </w:t>
      </w:r>
      <w:r w:rsidR="001A65E6">
        <w:rPr>
          <w:rFonts w:ascii="Times New Roman" w:hAnsi="Times New Roman" w:cs="Times New Roman"/>
          <w:sz w:val="24"/>
          <w:szCs w:val="24"/>
        </w:rPr>
        <w:t>St</w:t>
      </w:r>
      <w:r w:rsidR="00897E40">
        <w:rPr>
          <w:rFonts w:ascii="Times New Roman" w:hAnsi="Times New Roman" w:cs="Times New Roman"/>
          <w:sz w:val="24"/>
          <w:szCs w:val="24"/>
        </w:rPr>
        <w:t>an</w:t>
      </w:r>
      <w:r w:rsidR="001A65E6">
        <w:rPr>
          <w:rFonts w:ascii="Times New Roman" w:hAnsi="Times New Roman" w:cs="Times New Roman"/>
          <w:sz w:val="24"/>
          <w:szCs w:val="24"/>
        </w:rPr>
        <w:t>dard</w:t>
      </w:r>
      <w:r>
        <w:rPr>
          <w:rFonts w:ascii="Times New Roman" w:hAnsi="Times New Roman" w:cs="Times New Roman"/>
          <w:sz w:val="24"/>
          <w:szCs w:val="24"/>
        </w:rPr>
        <w:t xml:space="preserve"> 90.1 has served as the b</w:t>
      </w:r>
      <w:r w:rsidRPr="00DA3477">
        <w:rPr>
          <w:rFonts w:ascii="Times New Roman" w:hAnsi="Times New Roman" w:cs="Times New Roman"/>
          <w:sz w:val="24"/>
          <w:szCs w:val="24"/>
        </w:rPr>
        <w:t>enchmark for commercial building energy codes in the United States and a key basis for codes and standards worldwide for</w:t>
      </w:r>
      <w:r w:rsidR="00346CE9">
        <w:rPr>
          <w:rFonts w:ascii="Times New Roman" w:hAnsi="Times New Roman" w:cs="Times New Roman"/>
          <w:sz w:val="24"/>
          <w:szCs w:val="24"/>
        </w:rPr>
        <w:t xml:space="preserve"> over 35 </w:t>
      </w:r>
      <w:r w:rsidRPr="00DA3477">
        <w:rPr>
          <w:rFonts w:ascii="Times New Roman" w:hAnsi="Times New Roman" w:cs="Times New Roman"/>
          <w:sz w:val="24"/>
          <w:szCs w:val="24"/>
        </w:rPr>
        <w:t>years</w:t>
      </w:r>
      <w:r>
        <w:rPr>
          <w:rFonts w:ascii="Times New Roman" w:hAnsi="Times New Roman" w:cs="Times New Roman"/>
          <w:sz w:val="24"/>
          <w:szCs w:val="24"/>
        </w:rPr>
        <w:t xml:space="preserve">; and </w:t>
      </w:r>
    </w:p>
    <w:p w14:paraId="27A273C2" w14:textId="77777777" w:rsidR="00B86E46" w:rsidRDefault="00B86E46" w:rsidP="00B8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64928" w14:textId="24F35F55" w:rsidR="006D6996" w:rsidRPr="00B86E46" w:rsidRDefault="006D6996" w:rsidP="00B86E4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86E46">
        <w:rPr>
          <w:rFonts w:ascii="Times New Roman" w:hAnsi="Times New Roman" w:cs="Times New Roman"/>
          <w:sz w:val="24"/>
          <w:szCs w:val="24"/>
        </w:rPr>
        <w:t>WHEREAS,</w:t>
      </w:r>
      <w:r w:rsidR="00F422C1" w:rsidRPr="00B86E46">
        <w:rPr>
          <w:rFonts w:ascii="Times New Roman" w:hAnsi="Times New Roman" w:cs="Times New Roman"/>
          <w:sz w:val="24"/>
          <w:szCs w:val="24"/>
        </w:rPr>
        <w:t xml:space="preserve"> improved energy codes for </w:t>
      </w:r>
      <w:r w:rsidRPr="00B86E46">
        <w:rPr>
          <w:rFonts w:ascii="Times New Roman" w:hAnsi="Times New Roman" w:cs="Times New Roman"/>
          <w:bCs/>
          <w:iCs/>
          <w:sz w:val="24"/>
          <w:szCs w:val="24"/>
        </w:rPr>
        <w:t>homes and commercia</w:t>
      </w:r>
      <w:r w:rsidR="00F422C1" w:rsidRPr="00B86E46">
        <w:rPr>
          <w:rFonts w:ascii="Times New Roman" w:hAnsi="Times New Roman" w:cs="Times New Roman"/>
          <w:bCs/>
          <w:iCs/>
          <w:sz w:val="24"/>
          <w:szCs w:val="24"/>
        </w:rPr>
        <w:t>l</w:t>
      </w:r>
      <w:r w:rsidRPr="00B86E46">
        <w:rPr>
          <w:rFonts w:ascii="Times New Roman" w:hAnsi="Times New Roman" w:cs="Times New Roman"/>
          <w:bCs/>
          <w:iCs/>
          <w:sz w:val="24"/>
          <w:szCs w:val="24"/>
        </w:rPr>
        <w:t xml:space="preserve"> buildings</w:t>
      </w:r>
      <w:r w:rsidR="00F422C1" w:rsidRPr="00B86E46">
        <w:rPr>
          <w:rFonts w:ascii="Times New Roman" w:hAnsi="Times New Roman" w:cs="Times New Roman"/>
          <w:sz w:val="24"/>
          <w:szCs w:val="24"/>
        </w:rPr>
        <w:t xml:space="preserve"> also can significantly reduce utility costs and create new jobs,</w:t>
      </w:r>
      <w:r w:rsidR="00F422C1" w:rsidRPr="00B86E46">
        <w:rPr>
          <w:rFonts w:ascii="Times New Roman" w:hAnsi="Times New Roman" w:cs="Times New Roman"/>
          <w:bCs/>
          <w:iCs/>
          <w:sz w:val="24"/>
          <w:szCs w:val="24"/>
        </w:rPr>
        <w:t xml:space="preserve"> and </w:t>
      </w:r>
      <w:r w:rsidR="00F422C1" w:rsidRPr="00B86E46">
        <w:rPr>
          <w:rFonts w:ascii="Times New Roman" w:hAnsi="Times New Roman" w:cs="Times New Roman"/>
          <w:b/>
          <w:i/>
          <w:sz w:val="24"/>
          <w:szCs w:val="24"/>
        </w:rPr>
        <w:t>(INSERT state or city name</w:t>
      </w:r>
      <w:r w:rsidR="00F422C1" w:rsidRPr="00B86E46">
        <w:rPr>
          <w:rFonts w:ascii="Times New Roman" w:hAnsi="Times New Roman" w:cs="Times New Roman"/>
          <w:bCs/>
          <w:iCs/>
          <w:sz w:val="24"/>
          <w:szCs w:val="24"/>
        </w:rPr>
        <w:t>) supports increasing</w:t>
      </w:r>
      <w:r w:rsidR="00956B6D">
        <w:rPr>
          <w:rFonts w:ascii="Times New Roman" w:hAnsi="Times New Roman" w:cs="Times New Roman"/>
          <w:bCs/>
          <w:iCs/>
          <w:sz w:val="24"/>
          <w:szCs w:val="24"/>
        </w:rPr>
        <w:t xml:space="preserve"> building </w:t>
      </w:r>
      <w:r w:rsidR="00DC6B10">
        <w:rPr>
          <w:rFonts w:ascii="Times New Roman" w:hAnsi="Times New Roman" w:cs="Times New Roman"/>
          <w:bCs/>
          <w:iCs/>
          <w:sz w:val="24"/>
          <w:szCs w:val="24"/>
        </w:rPr>
        <w:t xml:space="preserve">energy </w:t>
      </w:r>
      <w:r w:rsidR="00956B6D">
        <w:rPr>
          <w:rFonts w:ascii="Times New Roman" w:hAnsi="Times New Roman" w:cs="Times New Roman"/>
          <w:bCs/>
          <w:iCs/>
          <w:sz w:val="24"/>
          <w:szCs w:val="24"/>
        </w:rPr>
        <w:t>efficiency</w:t>
      </w:r>
      <w:r w:rsidR="00174537">
        <w:rPr>
          <w:rFonts w:ascii="Times New Roman" w:hAnsi="Times New Roman" w:cs="Times New Roman"/>
          <w:bCs/>
          <w:iCs/>
          <w:sz w:val="24"/>
          <w:szCs w:val="24"/>
        </w:rPr>
        <w:t xml:space="preserve"> through adoption of more up to date codes and standards, including ASHRAE Standard 90.1-2019 and the model 2021 International Energy Conservation Code (IECC)</w:t>
      </w:r>
      <w:r w:rsidR="00956B6D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Pr="00B86E46">
        <w:rPr>
          <w:rFonts w:ascii="Times New Roman" w:hAnsi="Times New Roman" w:cs="Times New Roman"/>
          <w:bCs/>
          <w:iCs/>
          <w:sz w:val="24"/>
          <w:szCs w:val="24"/>
        </w:rPr>
        <w:t xml:space="preserve">and </w:t>
      </w:r>
    </w:p>
    <w:p w14:paraId="73D19F58" w14:textId="77777777" w:rsidR="00B86E46" w:rsidRDefault="00B86E46" w:rsidP="00B8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D61334" w14:textId="5E19A671" w:rsidR="009974C3" w:rsidRPr="00B86E46" w:rsidRDefault="009974C3" w:rsidP="00B8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E46">
        <w:rPr>
          <w:rFonts w:ascii="Times New Roman" w:hAnsi="Times New Roman" w:cs="Times New Roman"/>
          <w:sz w:val="24"/>
          <w:szCs w:val="24"/>
        </w:rPr>
        <w:t>WHEREAS, a nationwide network of energy efficiency groups and partners has designa</w:t>
      </w:r>
      <w:r w:rsidR="000E3D96" w:rsidRPr="00B86E46">
        <w:rPr>
          <w:rFonts w:ascii="Times New Roman" w:hAnsi="Times New Roman" w:cs="Times New Roman"/>
          <w:sz w:val="24"/>
          <w:szCs w:val="24"/>
        </w:rPr>
        <w:t xml:space="preserve">ted </w:t>
      </w:r>
      <w:r w:rsidR="006C7152" w:rsidRPr="00B86E46">
        <w:rPr>
          <w:rFonts w:ascii="Times New Roman" w:hAnsi="Times New Roman" w:cs="Times New Roman"/>
          <w:sz w:val="24"/>
          <w:szCs w:val="24"/>
        </w:rPr>
        <w:t>the first Wednesday in October</w:t>
      </w:r>
      <w:r w:rsidR="000E3D96" w:rsidRPr="00B86E46">
        <w:rPr>
          <w:rFonts w:ascii="Times New Roman" w:hAnsi="Times New Roman" w:cs="Times New Roman"/>
          <w:sz w:val="24"/>
          <w:szCs w:val="24"/>
        </w:rPr>
        <w:t xml:space="preserve"> as </w:t>
      </w:r>
      <w:r w:rsidRPr="00B86E46">
        <w:rPr>
          <w:rFonts w:ascii="Times New Roman" w:hAnsi="Times New Roman" w:cs="Times New Roman"/>
          <w:sz w:val="24"/>
          <w:szCs w:val="24"/>
        </w:rPr>
        <w:t>Energy Efficiency Day; and</w:t>
      </w:r>
    </w:p>
    <w:p w14:paraId="658FD988" w14:textId="77777777" w:rsidR="00B86E46" w:rsidRDefault="00B86E46" w:rsidP="00B8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AB9852" w14:textId="795C50AC" w:rsidR="009974C3" w:rsidRPr="00B86E46" w:rsidRDefault="009974C3" w:rsidP="00B8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E46">
        <w:rPr>
          <w:rFonts w:ascii="Times New Roman" w:hAnsi="Times New Roman" w:cs="Times New Roman"/>
          <w:sz w:val="24"/>
          <w:szCs w:val="24"/>
        </w:rPr>
        <w:t xml:space="preserve">WHEREAS, together the residents of </w:t>
      </w:r>
      <w:r w:rsidRPr="00B86E46">
        <w:rPr>
          <w:rFonts w:ascii="Times New Roman" w:hAnsi="Times New Roman" w:cs="Times New Roman"/>
          <w:b/>
          <w:i/>
          <w:sz w:val="24"/>
          <w:szCs w:val="24"/>
        </w:rPr>
        <w:t>(INSERT state or city name)</w:t>
      </w:r>
      <w:r w:rsidRPr="00B86E46">
        <w:rPr>
          <w:rFonts w:ascii="Times New Roman" w:hAnsi="Times New Roman" w:cs="Times New Roman"/>
          <w:sz w:val="24"/>
          <w:szCs w:val="24"/>
        </w:rPr>
        <w:t xml:space="preserve"> can continue to contribute to our sustainability efforts by learning more about energy efficiency and practicing smarter energy use in their daily lives;</w:t>
      </w:r>
    </w:p>
    <w:p w14:paraId="75FF8D68" w14:textId="333FD5DA" w:rsidR="00B37B39" w:rsidRDefault="00B37B39" w:rsidP="00B8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72131" w14:textId="7334935D" w:rsidR="00B86E46" w:rsidRPr="006126D9" w:rsidRDefault="00B86E46" w:rsidP="00B86E46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104"/>
          <w:sz w:val="24"/>
          <w:szCs w:val="24"/>
        </w:rPr>
        <w:t xml:space="preserve">NOW THEREFORE, I, ____________ </w:t>
      </w:r>
      <w:r>
        <w:rPr>
          <w:rFonts w:ascii="Times New Roman" w:hAnsi="Times New Roman"/>
          <w:b/>
          <w:color w:val="000104"/>
          <w:sz w:val="24"/>
          <w:szCs w:val="24"/>
        </w:rPr>
        <w:t>(name of government official)</w:t>
      </w:r>
      <w:r>
        <w:rPr>
          <w:rFonts w:ascii="Times New Roman" w:hAnsi="Times New Roman"/>
          <w:color w:val="000104"/>
          <w:sz w:val="24"/>
          <w:szCs w:val="24"/>
        </w:rPr>
        <w:t xml:space="preserve">, __________ </w:t>
      </w:r>
      <w:r>
        <w:rPr>
          <w:rFonts w:ascii="Times New Roman" w:hAnsi="Times New Roman"/>
          <w:b/>
          <w:color w:val="000104"/>
          <w:sz w:val="24"/>
          <w:szCs w:val="24"/>
        </w:rPr>
        <w:t>(office of government official)</w:t>
      </w:r>
      <w:r>
        <w:rPr>
          <w:rFonts w:ascii="Times New Roman" w:hAnsi="Times New Roman"/>
          <w:color w:val="000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by virtue of the authority vested in me by the laws of the </w:t>
      </w:r>
      <w:r>
        <w:rPr>
          <w:rFonts w:ascii="Times New Roman" w:hAnsi="Times New Roman"/>
          <w:b/>
          <w:color w:val="000104"/>
          <w:sz w:val="24"/>
          <w:szCs w:val="24"/>
        </w:rPr>
        <w:t xml:space="preserve">(name of city, county, state other governmental entity of official), </w:t>
      </w:r>
      <w:r>
        <w:rPr>
          <w:rFonts w:ascii="Times New Roman" w:hAnsi="Times New Roman"/>
          <w:sz w:val="24"/>
          <w:szCs w:val="24"/>
        </w:rPr>
        <w:t xml:space="preserve">do hereby proclaim </w:t>
      </w:r>
      <w:r>
        <w:rPr>
          <w:rFonts w:ascii="Times New Roman" w:hAnsi="Times New Roman"/>
          <w:b/>
          <w:bCs/>
          <w:color w:val="000104"/>
          <w:sz w:val="24"/>
          <w:szCs w:val="24"/>
        </w:rPr>
        <w:t xml:space="preserve">October </w:t>
      </w:r>
      <w:r w:rsidR="00542CEE">
        <w:rPr>
          <w:rFonts w:ascii="Times New Roman" w:hAnsi="Times New Roman"/>
          <w:b/>
          <w:bCs/>
          <w:color w:val="000104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104"/>
          <w:sz w:val="24"/>
          <w:szCs w:val="24"/>
        </w:rPr>
        <w:t>, 202</w:t>
      </w:r>
      <w:r w:rsidR="002C0B52">
        <w:rPr>
          <w:rFonts w:ascii="Times New Roman" w:hAnsi="Times New Roman"/>
          <w:b/>
          <w:bCs/>
          <w:color w:val="000104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as</w:t>
      </w:r>
    </w:p>
    <w:p w14:paraId="71411C48" w14:textId="77777777" w:rsidR="00B86E46" w:rsidRDefault="00B86E46" w:rsidP="00B86E46">
      <w:pPr>
        <w:spacing w:after="0" w:line="100" w:lineRule="atLeast"/>
        <w:rPr>
          <w:rFonts w:ascii="Times New Roman" w:hAnsi="Times New Roman"/>
          <w:color w:val="000104"/>
          <w:sz w:val="24"/>
          <w:szCs w:val="24"/>
        </w:rPr>
      </w:pPr>
    </w:p>
    <w:p w14:paraId="69E6DAEF" w14:textId="1CB502A8" w:rsidR="00B86E46" w:rsidRDefault="00B86E46" w:rsidP="00B86E46">
      <w:pPr>
        <w:spacing w:after="0" w:line="100" w:lineRule="atLeast"/>
        <w:jc w:val="center"/>
        <w:rPr>
          <w:rFonts w:ascii="Times New Roman" w:hAnsi="Times New Roman"/>
          <w:b/>
          <w:bCs/>
          <w:caps/>
          <w:color w:val="000104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104"/>
          <w:sz w:val="24"/>
          <w:szCs w:val="24"/>
        </w:rPr>
        <w:t>ENERGY EFFICIENCY Day</w:t>
      </w:r>
    </w:p>
    <w:p w14:paraId="720962FE" w14:textId="77777777" w:rsidR="00B86E46" w:rsidRDefault="00B86E46" w:rsidP="00B86E46">
      <w:pPr>
        <w:spacing w:after="0" w:line="100" w:lineRule="atLeast"/>
        <w:rPr>
          <w:rFonts w:ascii="Times New Roman" w:hAnsi="Times New Roman"/>
          <w:b/>
          <w:bCs/>
          <w:color w:val="000104"/>
          <w:sz w:val="24"/>
          <w:szCs w:val="24"/>
        </w:rPr>
      </w:pPr>
    </w:p>
    <w:p w14:paraId="25DADB09" w14:textId="347A4B22" w:rsidR="00B86E46" w:rsidRDefault="00B86E46" w:rsidP="00B86E46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104"/>
          <w:sz w:val="24"/>
          <w:szCs w:val="24"/>
        </w:rPr>
        <w:t xml:space="preserve">in _______________ </w:t>
      </w:r>
      <w:r>
        <w:rPr>
          <w:rFonts w:ascii="Times New Roman" w:hAnsi="Times New Roman"/>
          <w:b/>
          <w:color w:val="000104"/>
          <w:sz w:val="24"/>
          <w:szCs w:val="24"/>
        </w:rPr>
        <w:t>(name of city, county, state or other governmental entity)</w:t>
      </w:r>
      <w:r>
        <w:rPr>
          <w:rFonts w:ascii="Times New Roman" w:hAnsi="Times New Roman"/>
          <w:color w:val="000104"/>
          <w:sz w:val="24"/>
          <w:szCs w:val="24"/>
        </w:rPr>
        <w:t xml:space="preserve">, and urge all </w:t>
      </w:r>
      <w:r w:rsidRPr="00B86E46">
        <w:rPr>
          <w:rFonts w:ascii="Times New Roman" w:hAnsi="Times New Roman" w:cs="Times New Roman"/>
          <w:color w:val="000104"/>
          <w:sz w:val="24"/>
          <w:szCs w:val="24"/>
        </w:rPr>
        <w:t>ci</w:t>
      </w:r>
      <w:r w:rsidRPr="00B86E46">
        <w:rPr>
          <w:rFonts w:ascii="Times New Roman" w:hAnsi="Times New Roman" w:cs="Times New Roman"/>
          <w:color w:val="1E2227"/>
          <w:sz w:val="24"/>
          <w:szCs w:val="24"/>
        </w:rPr>
        <w:t>t</w:t>
      </w:r>
      <w:r w:rsidRPr="00B86E46">
        <w:rPr>
          <w:rFonts w:ascii="Times New Roman" w:hAnsi="Times New Roman" w:cs="Times New Roman"/>
          <w:color w:val="000104"/>
          <w:sz w:val="24"/>
          <w:szCs w:val="24"/>
        </w:rPr>
        <w:t xml:space="preserve">izens to join me in </w:t>
      </w:r>
      <w:r w:rsidRPr="00B86E46">
        <w:rPr>
          <w:rFonts w:ascii="Times New Roman" w:hAnsi="Times New Roman" w:cs="Times New Roman"/>
          <w:sz w:val="24"/>
          <w:szCs w:val="24"/>
        </w:rPr>
        <w:t>supporting our clean energy goals and moving toward more energy efficiency now and in the future.</w:t>
      </w:r>
    </w:p>
    <w:p w14:paraId="52A12EA5" w14:textId="77777777" w:rsidR="00B86E46" w:rsidRDefault="00B86E46" w:rsidP="00B86E46">
      <w:pPr>
        <w:spacing w:after="0" w:line="100" w:lineRule="atLeast"/>
        <w:rPr>
          <w:rFonts w:ascii="Times New Roman" w:hAnsi="Times New Roman"/>
          <w:color w:val="000104"/>
          <w:sz w:val="24"/>
          <w:szCs w:val="24"/>
        </w:rPr>
      </w:pPr>
    </w:p>
    <w:p w14:paraId="5811A7BC" w14:textId="4626047D" w:rsidR="00B86E46" w:rsidRDefault="00B86E46" w:rsidP="00B86E46">
      <w:pPr>
        <w:spacing w:after="0" w:line="100" w:lineRule="atLeast"/>
        <w:rPr>
          <w:rFonts w:ascii="Times New Roman" w:hAnsi="Times New Roman"/>
          <w:color w:val="000104"/>
          <w:sz w:val="24"/>
          <w:szCs w:val="24"/>
        </w:rPr>
      </w:pPr>
      <w:r>
        <w:rPr>
          <w:rFonts w:ascii="Times New Roman" w:hAnsi="Times New Roman"/>
          <w:color w:val="000104"/>
          <w:sz w:val="24"/>
          <w:szCs w:val="24"/>
        </w:rPr>
        <w:t>In Witness Whereof</w:t>
      </w:r>
      <w:r>
        <w:rPr>
          <w:rFonts w:ascii="Times New Roman" w:hAnsi="Times New Roman"/>
          <w:color w:val="1E2227"/>
          <w:sz w:val="24"/>
          <w:szCs w:val="24"/>
        </w:rPr>
        <w:t xml:space="preserve">, </w:t>
      </w:r>
      <w:r>
        <w:rPr>
          <w:rFonts w:ascii="Times New Roman" w:hAnsi="Times New Roman"/>
          <w:color w:val="000104"/>
          <w:sz w:val="24"/>
          <w:szCs w:val="24"/>
        </w:rPr>
        <w:t xml:space="preserve">I have hereunto set my hand and have caused the Official Seal of the ___________________ </w:t>
      </w:r>
      <w:r>
        <w:rPr>
          <w:rFonts w:ascii="Times New Roman" w:hAnsi="Times New Roman"/>
          <w:b/>
          <w:color w:val="000104"/>
          <w:sz w:val="24"/>
          <w:szCs w:val="24"/>
        </w:rPr>
        <w:t xml:space="preserve">(name of city, county, state or other governmental entity) </w:t>
      </w:r>
      <w:r>
        <w:rPr>
          <w:rFonts w:ascii="Times New Roman" w:hAnsi="Times New Roman"/>
          <w:color w:val="000104"/>
          <w:sz w:val="24"/>
          <w:szCs w:val="24"/>
        </w:rPr>
        <w:t>to be affixed this _____ day of ____________, 20</w:t>
      </w:r>
      <w:r w:rsidR="00174537">
        <w:rPr>
          <w:rFonts w:ascii="Times New Roman" w:hAnsi="Times New Roman"/>
          <w:color w:val="000104"/>
          <w:sz w:val="24"/>
          <w:szCs w:val="24"/>
        </w:rPr>
        <w:t>2</w:t>
      </w:r>
      <w:r w:rsidR="00FA691A">
        <w:rPr>
          <w:rFonts w:ascii="Times New Roman" w:hAnsi="Times New Roman"/>
          <w:color w:val="000104"/>
          <w:sz w:val="24"/>
          <w:szCs w:val="24"/>
        </w:rPr>
        <w:t>4</w:t>
      </w:r>
      <w:r w:rsidR="00174537">
        <w:rPr>
          <w:rFonts w:ascii="Times New Roman" w:hAnsi="Times New Roman"/>
          <w:color w:val="000104"/>
          <w:sz w:val="24"/>
          <w:szCs w:val="24"/>
        </w:rPr>
        <w:t>.</w:t>
      </w:r>
    </w:p>
    <w:p w14:paraId="385CAB5E" w14:textId="77777777" w:rsidR="00B86E46" w:rsidRDefault="00B86E46" w:rsidP="00B86E46">
      <w:pPr>
        <w:spacing w:after="0" w:line="100" w:lineRule="atLeast"/>
        <w:rPr>
          <w:rFonts w:ascii="Times New Roman" w:hAnsi="Times New Roman"/>
          <w:color w:val="000104"/>
          <w:sz w:val="24"/>
          <w:szCs w:val="24"/>
        </w:rPr>
      </w:pPr>
    </w:p>
    <w:p w14:paraId="56270758" w14:textId="77777777" w:rsidR="00B86E46" w:rsidRDefault="00B86E46" w:rsidP="00B86E46">
      <w:pPr>
        <w:spacing w:after="0" w:line="100" w:lineRule="atLeast"/>
        <w:rPr>
          <w:rFonts w:ascii="Times New Roman" w:hAnsi="Times New Roman"/>
          <w:b/>
          <w:color w:val="000104"/>
          <w:sz w:val="24"/>
          <w:szCs w:val="24"/>
        </w:rPr>
      </w:pPr>
      <w:r>
        <w:rPr>
          <w:rFonts w:ascii="Times New Roman" w:hAnsi="Times New Roman"/>
          <w:color w:val="000104"/>
          <w:sz w:val="24"/>
          <w:szCs w:val="24"/>
        </w:rPr>
        <w:t xml:space="preserve">_______________________________ </w:t>
      </w:r>
      <w:r>
        <w:rPr>
          <w:rFonts w:ascii="Times New Roman" w:hAnsi="Times New Roman"/>
          <w:b/>
          <w:color w:val="000104"/>
          <w:sz w:val="24"/>
          <w:szCs w:val="24"/>
        </w:rPr>
        <w:t>(name of official)</w:t>
      </w:r>
    </w:p>
    <w:p w14:paraId="32519EC6" w14:textId="77777777" w:rsidR="00B86E46" w:rsidRDefault="00B86E46" w:rsidP="00B86E46">
      <w:pPr>
        <w:spacing w:after="0" w:line="100" w:lineRule="atLeast"/>
        <w:rPr>
          <w:rFonts w:ascii="Times New Roman" w:hAnsi="Times New Roman"/>
          <w:color w:val="000104"/>
          <w:sz w:val="24"/>
          <w:szCs w:val="24"/>
        </w:rPr>
      </w:pPr>
    </w:p>
    <w:p w14:paraId="0044E9AD" w14:textId="77777777" w:rsidR="00B86E46" w:rsidRDefault="00B86E46" w:rsidP="00B86E46">
      <w:pPr>
        <w:spacing w:after="0" w:line="100" w:lineRule="atLeast"/>
        <w:rPr>
          <w:rFonts w:ascii="Times New Roman" w:hAnsi="Times New Roman"/>
          <w:b/>
          <w:color w:val="000104"/>
          <w:sz w:val="24"/>
          <w:szCs w:val="24"/>
        </w:rPr>
      </w:pPr>
      <w:r>
        <w:rPr>
          <w:rFonts w:ascii="Times New Roman" w:hAnsi="Times New Roman"/>
          <w:color w:val="000104"/>
          <w:sz w:val="24"/>
          <w:szCs w:val="24"/>
        </w:rPr>
        <w:t xml:space="preserve">_______________________________ </w:t>
      </w:r>
      <w:r>
        <w:rPr>
          <w:rFonts w:ascii="Times New Roman" w:hAnsi="Times New Roman"/>
          <w:b/>
          <w:color w:val="000104"/>
          <w:sz w:val="24"/>
          <w:szCs w:val="24"/>
        </w:rPr>
        <w:t>(office of official)</w:t>
      </w:r>
      <w:r>
        <w:rPr>
          <w:rFonts w:ascii="Times New Roman" w:hAnsi="Times New Roman"/>
          <w:color w:val="000104"/>
          <w:sz w:val="24"/>
          <w:szCs w:val="24"/>
        </w:rPr>
        <w:t xml:space="preserve"> of the ________________ </w:t>
      </w:r>
      <w:r>
        <w:rPr>
          <w:rFonts w:ascii="Times New Roman" w:hAnsi="Times New Roman"/>
          <w:b/>
          <w:color w:val="000104"/>
          <w:sz w:val="24"/>
          <w:szCs w:val="24"/>
        </w:rPr>
        <w:t>(name of city, county, state or other governmental entity of official)</w:t>
      </w:r>
    </w:p>
    <w:p w14:paraId="32FBDBC5" w14:textId="77777777" w:rsidR="00B86E46" w:rsidRPr="00B86E46" w:rsidRDefault="00B86E46" w:rsidP="00B8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86E46" w:rsidRPr="00B86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4C3"/>
    <w:rsid w:val="000771C9"/>
    <w:rsid w:val="000831E0"/>
    <w:rsid w:val="000B531C"/>
    <w:rsid w:val="000E3D96"/>
    <w:rsid w:val="00106D32"/>
    <w:rsid w:val="00112C88"/>
    <w:rsid w:val="0013234F"/>
    <w:rsid w:val="00174537"/>
    <w:rsid w:val="001A65E6"/>
    <w:rsid w:val="002265FD"/>
    <w:rsid w:val="00274C75"/>
    <w:rsid w:val="002C0B52"/>
    <w:rsid w:val="00307492"/>
    <w:rsid w:val="00316511"/>
    <w:rsid w:val="003417C2"/>
    <w:rsid w:val="00346CE9"/>
    <w:rsid w:val="003512CC"/>
    <w:rsid w:val="00393B6B"/>
    <w:rsid w:val="003B40B8"/>
    <w:rsid w:val="003C1CD6"/>
    <w:rsid w:val="003C6097"/>
    <w:rsid w:val="003D4977"/>
    <w:rsid w:val="003E09E7"/>
    <w:rsid w:val="003E6FB0"/>
    <w:rsid w:val="00443CFF"/>
    <w:rsid w:val="004514B8"/>
    <w:rsid w:val="00480AD0"/>
    <w:rsid w:val="00534080"/>
    <w:rsid w:val="0053603E"/>
    <w:rsid w:val="00542CEE"/>
    <w:rsid w:val="00556DCB"/>
    <w:rsid w:val="00596692"/>
    <w:rsid w:val="00597D7A"/>
    <w:rsid w:val="005C50D2"/>
    <w:rsid w:val="00603388"/>
    <w:rsid w:val="006126D9"/>
    <w:rsid w:val="006510BC"/>
    <w:rsid w:val="00667664"/>
    <w:rsid w:val="006C7152"/>
    <w:rsid w:val="006D6996"/>
    <w:rsid w:val="00725A7F"/>
    <w:rsid w:val="00820DD4"/>
    <w:rsid w:val="00897E40"/>
    <w:rsid w:val="008A2760"/>
    <w:rsid w:val="00907D15"/>
    <w:rsid w:val="00956B6D"/>
    <w:rsid w:val="009974C3"/>
    <w:rsid w:val="00997975"/>
    <w:rsid w:val="00997C65"/>
    <w:rsid w:val="009B48C3"/>
    <w:rsid w:val="009F66B3"/>
    <w:rsid w:val="00A05824"/>
    <w:rsid w:val="00A1142D"/>
    <w:rsid w:val="00A30CE7"/>
    <w:rsid w:val="00A33770"/>
    <w:rsid w:val="00A550EC"/>
    <w:rsid w:val="00A60B85"/>
    <w:rsid w:val="00B16F1D"/>
    <w:rsid w:val="00B37B39"/>
    <w:rsid w:val="00B407B4"/>
    <w:rsid w:val="00B44950"/>
    <w:rsid w:val="00B65201"/>
    <w:rsid w:val="00B82279"/>
    <w:rsid w:val="00B86E46"/>
    <w:rsid w:val="00C0327D"/>
    <w:rsid w:val="00C03FF0"/>
    <w:rsid w:val="00C21FCD"/>
    <w:rsid w:val="00C4583F"/>
    <w:rsid w:val="00CF7D78"/>
    <w:rsid w:val="00D24570"/>
    <w:rsid w:val="00D8732A"/>
    <w:rsid w:val="00D87BD0"/>
    <w:rsid w:val="00DA3477"/>
    <w:rsid w:val="00DB539B"/>
    <w:rsid w:val="00DC6B10"/>
    <w:rsid w:val="00E25D4F"/>
    <w:rsid w:val="00E73AAD"/>
    <w:rsid w:val="00E77417"/>
    <w:rsid w:val="00EA00B0"/>
    <w:rsid w:val="00F422C1"/>
    <w:rsid w:val="00FA691A"/>
    <w:rsid w:val="00FB4CE8"/>
    <w:rsid w:val="00FE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AD3E7"/>
  <w15:chartTrackingRefBased/>
  <w15:docId w15:val="{75E365CC-F12A-4662-B385-B9B08C09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74C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74C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5F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3234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65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5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5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5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0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6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5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none" w:sz="0" w:space="11" w:color="auto"/>
                  </w:divBdr>
                  <w:divsChild>
                    <w:div w:id="26249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2237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39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127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4351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2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6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2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0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none" w:sz="0" w:space="11" w:color="auto"/>
                  </w:divBdr>
                  <w:divsChild>
                    <w:div w:id="189283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14208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8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985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7254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0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</dc:creator>
  <cp:keywords/>
  <dc:description/>
  <cp:lastModifiedBy>Billy Austin</cp:lastModifiedBy>
  <cp:revision>6</cp:revision>
  <cp:lastPrinted>2018-06-21T15:13:00Z</cp:lastPrinted>
  <dcterms:created xsi:type="dcterms:W3CDTF">2024-08-11T20:59:00Z</dcterms:created>
  <dcterms:modified xsi:type="dcterms:W3CDTF">2024-08-11T21:06:00Z</dcterms:modified>
</cp:coreProperties>
</file>