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1DAB3" w14:textId="53780201" w:rsidR="008E7D4F" w:rsidRDefault="00494FD2" w:rsidP="00BE483B">
      <w:pPr>
        <w:autoSpaceDE w:val="0"/>
        <w:autoSpaceDN w:val="0"/>
        <w:adjustRightInd w:val="0"/>
        <w:spacing w:after="0" w:line="240" w:lineRule="auto"/>
        <w:jc w:val="center"/>
        <w:rPr>
          <w:rFonts w:ascii="Times New Roman" w:hAnsi="Times New Roman" w:cs="Times New Roman"/>
          <w:b/>
          <w:bCs/>
          <w:caps/>
          <w:color w:val="000104"/>
          <w:sz w:val="24"/>
          <w:szCs w:val="24"/>
        </w:rPr>
      </w:pPr>
      <w:r w:rsidRPr="007401E4">
        <w:rPr>
          <w:rFonts w:ascii="Times New Roman" w:hAnsi="Times New Roman" w:cs="Times New Roman"/>
          <w:b/>
          <w:bCs/>
          <w:caps/>
          <w:color w:val="000104"/>
          <w:sz w:val="24"/>
          <w:szCs w:val="24"/>
        </w:rPr>
        <w:t xml:space="preserve"> proclamation for </w:t>
      </w:r>
      <w:r w:rsidR="006E1105" w:rsidRPr="007401E4">
        <w:rPr>
          <w:rFonts w:ascii="Times New Roman" w:hAnsi="Times New Roman" w:cs="Times New Roman"/>
          <w:b/>
          <w:bCs/>
          <w:caps/>
          <w:color w:val="000104"/>
          <w:sz w:val="24"/>
          <w:szCs w:val="24"/>
        </w:rPr>
        <w:t>National Engineers Week</w:t>
      </w:r>
    </w:p>
    <w:p w14:paraId="147FCFCF" w14:textId="2286F849" w:rsidR="006E1105" w:rsidRPr="007401E4" w:rsidRDefault="007C66ED" w:rsidP="00BE483B">
      <w:pPr>
        <w:autoSpaceDE w:val="0"/>
        <w:autoSpaceDN w:val="0"/>
        <w:adjustRightInd w:val="0"/>
        <w:spacing w:after="0" w:line="240" w:lineRule="auto"/>
        <w:jc w:val="center"/>
        <w:rPr>
          <w:rFonts w:ascii="Times New Roman" w:hAnsi="Times New Roman" w:cs="Times New Roman"/>
          <w:b/>
          <w:bCs/>
          <w:caps/>
          <w:color w:val="000104"/>
          <w:sz w:val="24"/>
          <w:szCs w:val="24"/>
        </w:rPr>
      </w:pPr>
      <w:r>
        <w:rPr>
          <w:rFonts w:ascii="Times New Roman" w:hAnsi="Times New Roman" w:cs="Times New Roman"/>
          <w:b/>
          <w:bCs/>
          <w:caps/>
          <w:color w:val="000104"/>
          <w:sz w:val="24"/>
          <w:szCs w:val="24"/>
        </w:rPr>
        <w:t xml:space="preserve">February </w:t>
      </w:r>
      <w:r w:rsidR="00CA3FCB">
        <w:rPr>
          <w:rFonts w:ascii="Times New Roman" w:hAnsi="Times New Roman" w:cs="Times New Roman"/>
          <w:b/>
          <w:bCs/>
          <w:caps/>
          <w:color w:val="000104"/>
          <w:sz w:val="24"/>
          <w:szCs w:val="24"/>
        </w:rPr>
        <w:t>2</w:t>
      </w:r>
      <w:r w:rsidR="0067755D">
        <w:rPr>
          <w:rFonts w:ascii="Times New Roman" w:hAnsi="Times New Roman" w:cs="Times New Roman"/>
          <w:b/>
          <w:bCs/>
          <w:caps/>
          <w:color w:val="000104"/>
          <w:sz w:val="24"/>
          <w:szCs w:val="24"/>
        </w:rPr>
        <w:t>1</w:t>
      </w:r>
      <w:r w:rsidR="003075B4">
        <w:rPr>
          <w:rFonts w:ascii="Times New Roman" w:hAnsi="Times New Roman" w:cs="Times New Roman"/>
          <w:b/>
          <w:bCs/>
          <w:caps/>
          <w:color w:val="000104"/>
          <w:sz w:val="24"/>
          <w:szCs w:val="24"/>
        </w:rPr>
        <w:t>-2</w:t>
      </w:r>
      <w:r w:rsidR="0067755D">
        <w:rPr>
          <w:rFonts w:ascii="Times New Roman" w:hAnsi="Times New Roman" w:cs="Times New Roman"/>
          <w:b/>
          <w:bCs/>
          <w:caps/>
          <w:color w:val="000104"/>
          <w:sz w:val="24"/>
          <w:szCs w:val="24"/>
        </w:rPr>
        <w:t>7</w:t>
      </w:r>
      <w:r w:rsidR="00D62DAB">
        <w:rPr>
          <w:rFonts w:ascii="Times New Roman" w:hAnsi="Times New Roman" w:cs="Times New Roman"/>
          <w:b/>
          <w:bCs/>
          <w:caps/>
          <w:color w:val="000104"/>
          <w:sz w:val="24"/>
          <w:szCs w:val="24"/>
        </w:rPr>
        <w:t>, 202</w:t>
      </w:r>
      <w:r w:rsidR="0067755D">
        <w:rPr>
          <w:rFonts w:ascii="Times New Roman" w:hAnsi="Times New Roman" w:cs="Times New Roman"/>
          <w:b/>
          <w:bCs/>
          <w:caps/>
          <w:color w:val="000104"/>
          <w:sz w:val="24"/>
          <w:szCs w:val="24"/>
        </w:rPr>
        <w:t>7</w:t>
      </w:r>
    </w:p>
    <w:p w14:paraId="15B4ABED" w14:textId="77777777" w:rsidR="00C67DFC" w:rsidRDefault="00C67DFC" w:rsidP="00C67DFC"/>
    <w:p w14:paraId="26689163" w14:textId="3DF1B495" w:rsidR="00C67DFC" w:rsidRDefault="00C67DFC" w:rsidP="00C67DFC">
      <w:pPr>
        <w:autoSpaceDE w:val="0"/>
        <w:autoSpaceDN w:val="0"/>
        <w:adjustRightInd w:val="0"/>
        <w:rPr>
          <w:rFonts w:ascii="Times New Roman" w:hAnsi="Times New Roman" w:cs="Times New Roman"/>
          <w:color w:val="000001"/>
          <w:sz w:val="24"/>
          <w:szCs w:val="24"/>
        </w:rPr>
      </w:pPr>
      <w:proofErr w:type="gramStart"/>
      <w:r>
        <w:rPr>
          <w:rFonts w:ascii="Times New Roman" w:hAnsi="Times New Roman" w:cs="Times New Roman"/>
          <w:color w:val="000104"/>
          <w:sz w:val="24"/>
          <w:szCs w:val="24"/>
        </w:rPr>
        <w:t>WHEREAS,</w:t>
      </w:r>
      <w:proofErr w:type="gramEnd"/>
      <w:r>
        <w:rPr>
          <w:rFonts w:ascii="Times New Roman" w:hAnsi="Times New Roman" w:cs="Times New Roman"/>
          <w:color w:val="000104"/>
          <w:sz w:val="24"/>
          <w:szCs w:val="24"/>
        </w:rPr>
        <w:t xml:space="preserve"> engineers use their scientific skills and specialized knowledge and skills in creative and innovative ways to fulfill society's needs</w:t>
      </w:r>
      <w:r>
        <w:rPr>
          <w:rFonts w:ascii="Times New Roman" w:hAnsi="Times New Roman" w:cs="Times New Roman"/>
          <w:color w:val="000001"/>
          <w:sz w:val="24"/>
          <w:szCs w:val="24"/>
        </w:rPr>
        <w:t>; and</w:t>
      </w:r>
    </w:p>
    <w:p w14:paraId="161C8D65" w14:textId="7CA99842" w:rsidR="00C67DFC" w:rsidRDefault="00C67DFC" w:rsidP="00C67DFC">
      <w:pPr>
        <w:autoSpaceDE w:val="0"/>
        <w:autoSpaceDN w:val="0"/>
        <w:adjustRightInd w:val="0"/>
        <w:rPr>
          <w:rFonts w:ascii="Times New Roman" w:hAnsi="Times New Roman" w:cs="Times New Roman"/>
          <w:color w:val="000104"/>
          <w:sz w:val="24"/>
          <w:szCs w:val="24"/>
        </w:rPr>
      </w:pPr>
      <w:proofErr w:type="gramStart"/>
      <w:r>
        <w:rPr>
          <w:rFonts w:ascii="Times New Roman" w:hAnsi="Times New Roman" w:cs="Times New Roman"/>
          <w:caps/>
          <w:color w:val="000001"/>
          <w:sz w:val="24"/>
          <w:szCs w:val="24"/>
        </w:rPr>
        <w:t>Whereas</w:t>
      </w:r>
      <w:r>
        <w:rPr>
          <w:rFonts w:ascii="Times New Roman" w:hAnsi="Times New Roman" w:cs="Times New Roman"/>
          <w:color w:val="000001"/>
          <w:sz w:val="24"/>
          <w:szCs w:val="24"/>
        </w:rPr>
        <w:t>,</w:t>
      </w:r>
      <w:proofErr w:type="gramEnd"/>
      <w:r>
        <w:rPr>
          <w:rFonts w:ascii="Times New Roman" w:hAnsi="Times New Roman" w:cs="Times New Roman"/>
          <w:color w:val="000001"/>
          <w:sz w:val="24"/>
          <w:szCs w:val="24"/>
        </w:rPr>
        <w:t xml:space="preserve"> engineers</w:t>
      </w:r>
      <w:r>
        <w:rPr>
          <w:rFonts w:ascii="Times New Roman" w:hAnsi="Times New Roman" w:cs="Times New Roman"/>
          <w:color w:val="000104"/>
          <w:sz w:val="24"/>
          <w:szCs w:val="24"/>
        </w:rPr>
        <w:t xml:space="preserve"> help solve major technological challenges of our time </w:t>
      </w:r>
      <w:r>
        <w:rPr>
          <w:rFonts w:ascii="Times New Roman" w:hAnsi="Times New Roman" w:cs="Times New Roman"/>
          <w:color w:val="1E2227"/>
          <w:sz w:val="24"/>
          <w:szCs w:val="24"/>
        </w:rPr>
        <w:t xml:space="preserve">- </w:t>
      </w:r>
      <w:r>
        <w:rPr>
          <w:rFonts w:ascii="Times New Roman" w:hAnsi="Times New Roman" w:cs="Times New Roman"/>
          <w:color w:val="000104"/>
          <w:sz w:val="24"/>
          <w:szCs w:val="24"/>
        </w:rPr>
        <w:t>from designing efficient building systems to rebuilding towns devastated b</w:t>
      </w:r>
      <w:r>
        <w:rPr>
          <w:rFonts w:ascii="Times New Roman" w:hAnsi="Times New Roman" w:cs="Times New Roman"/>
          <w:color w:val="1E2227"/>
          <w:sz w:val="24"/>
          <w:szCs w:val="24"/>
        </w:rPr>
        <w:t xml:space="preserve">y </w:t>
      </w:r>
      <w:r>
        <w:rPr>
          <w:rFonts w:ascii="Times New Roman" w:hAnsi="Times New Roman" w:cs="Times New Roman"/>
          <w:color w:val="000104"/>
          <w:sz w:val="24"/>
          <w:szCs w:val="24"/>
        </w:rPr>
        <w:t>natural disasters; and,</w:t>
      </w:r>
    </w:p>
    <w:p w14:paraId="3CE18EFA" w14:textId="11431DE8" w:rsidR="00C67DFC" w:rsidRDefault="00C67DFC" w:rsidP="00C67DFC">
      <w:pPr>
        <w:autoSpaceDE w:val="0"/>
        <w:autoSpaceDN w:val="0"/>
        <w:adjustRightInd w:val="0"/>
        <w:rPr>
          <w:rFonts w:ascii="Times New Roman" w:hAnsi="Times New Roman" w:cs="Times New Roman"/>
          <w:color w:val="000104"/>
          <w:sz w:val="24"/>
          <w:szCs w:val="24"/>
        </w:rPr>
      </w:pPr>
      <w:proofErr w:type="gramStart"/>
      <w:r>
        <w:rPr>
          <w:rFonts w:ascii="Times New Roman" w:hAnsi="Times New Roman" w:cs="Times New Roman"/>
          <w:color w:val="000104"/>
          <w:sz w:val="24"/>
          <w:szCs w:val="24"/>
        </w:rPr>
        <w:t>WHERE</w:t>
      </w:r>
      <w:r>
        <w:rPr>
          <w:rFonts w:ascii="Times New Roman" w:hAnsi="Times New Roman" w:cs="Times New Roman"/>
          <w:color w:val="1E2227"/>
          <w:sz w:val="24"/>
          <w:szCs w:val="24"/>
        </w:rPr>
        <w:t>A</w:t>
      </w:r>
      <w:r>
        <w:rPr>
          <w:rFonts w:ascii="Times New Roman" w:hAnsi="Times New Roman" w:cs="Times New Roman"/>
          <w:color w:val="000104"/>
          <w:sz w:val="24"/>
          <w:szCs w:val="24"/>
        </w:rPr>
        <w:t>S,</w:t>
      </w:r>
      <w:proofErr w:type="gramEnd"/>
      <w:r>
        <w:rPr>
          <w:rFonts w:ascii="Times New Roman" w:hAnsi="Times New Roman" w:cs="Times New Roman"/>
          <w:color w:val="000104"/>
          <w:sz w:val="24"/>
          <w:szCs w:val="24"/>
        </w:rPr>
        <w:t xml:space="preserve"> engineering has been called the invisible or stealth profession because everything around us and things we use every day have been engineered in some way, yet we may not see the engineers behind the scenes or know much about engineering; and,</w:t>
      </w:r>
    </w:p>
    <w:p w14:paraId="3B245D15" w14:textId="56DEFF8F"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WHEREAS, founded in 1951, National Engineers Week (</w:t>
      </w:r>
      <w:proofErr w:type="spellStart"/>
      <w:r>
        <w:rPr>
          <w:rFonts w:ascii="Times New Roman" w:hAnsi="Times New Roman" w:cs="Times New Roman"/>
          <w:color w:val="000104"/>
          <w:sz w:val="24"/>
          <w:szCs w:val="24"/>
        </w:rPr>
        <w:t>EWeek</w:t>
      </w:r>
      <w:proofErr w:type="spellEnd"/>
      <w:r>
        <w:rPr>
          <w:rFonts w:ascii="Times New Roman" w:hAnsi="Times New Roman" w:cs="Times New Roman"/>
          <w:color w:val="000104"/>
          <w:sz w:val="24"/>
          <w:szCs w:val="24"/>
        </w:rPr>
        <w:t>) is dedicated to ensuring a diverse and well-educated future engineering workforce by increasing understanding of</w:t>
      </w:r>
      <w:r>
        <w:rPr>
          <w:rFonts w:ascii="Times New Roman" w:hAnsi="Times New Roman" w:cs="Times New Roman"/>
          <w:color w:val="1E2227"/>
          <w:sz w:val="24"/>
          <w:szCs w:val="24"/>
        </w:rPr>
        <w:t xml:space="preserve">, </w:t>
      </w:r>
      <w:r>
        <w:rPr>
          <w:rFonts w:ascii="Times New Roman" w:hAnsi="Times New Roman" w:cs="Times New Roman"/>
          <w:color w:val="000104"/>
          <w:sz w:val="24"/>
          <w:szCs w:val="24"/>
        </w:rPr>
        <w:t xml:space="preserve">and interest in, engineering and technology careers; and, </w:t>
      </w:r>
    </w:p>
    <w:p w14:paraId="796C075E" w14:textId="43FEE638" w:rsidR="00C67DFC" w:rsidRDefault="00C67DFC" w:rsidP="00C67DFC">
      <w:pPr>
        <w:autoSpaceDE w:val="0"/>
        <w:autoSpaceDN w:val="0"/>
        <w:adjustRightInd w:val="0"/>
        <w:rPr>
          <w:rFonts w:ascii="Times New Roman" w:hAnsi="Times New Roman" w:cs="Times New Roman"/>
          <w:color w:val="000104"/>
          <w:sz w:val="24"/>
          <w:szCs w:val="24"/>
        </w:rPr>
      </w:pPr>
      <w:proofErr w:type="gramStart"/>
      <w:r>
        <w:rPr>
          <w:rFonts w:ascii="Times New Roman" w:hAnsi="Times New Roman" w:cs="Times New Roman"/>
          <w:color w:val="000104"/>
          <w:sz w:val="24"/>
          <w:szCs w:val="24"/>
        </w:rPr>
        <w:t>WHEREAS,</w:t>
      </w:r>
      <w:proofErr w:type="gramEnd"/>
      <w:r>
        <w:rPr>
          <w:rFonts w:ascii="Times New Roman" w:hAnsi="Times New Roman" w:cs="Times New Roman"/>
          <w:color w:val="000104"/>
          <w:sz w:val="24"/>
          <w:szCs w:val="24"/>
        </w:rPr>
        <w:t xml:space="preserve"> </w:t>
      </w:r>
      <w:proofErr w:type="spellStart"/>
      <w:r>
        <w:rPr>
          <w:rFonts w:ascii="Times New Roman" w:hAnsi="Times New Roman" w:cs="Times New Roman"/>
          <w:color w:val="000104"/>
          <w:sz w:val="24"/>
          <w:szCs w:val="24"/>
        </w:rPr>
        <w:t>EWeek</w:t>
      </w:r>
      <w:proofErr w:type="spellEnd"/>
      <w:r>
        <w:rPr>
          <w:rFonts w:ascii="Times New Roman" w:hAnsi="Times New Roman" w:cs="Times New Roman"/>
          <w:color w:val="000104"/>
          <w:sz w:val="24"/>
          <w:szCs w:val="24"/>
        </w:rPr>
        <w:t xml:space="preserve"> i</w:t>
      </w:r>
      <w:r>
        <w:rPr>
          <w:rFonts w:ascii="Times New Roman" w:hAnsi="Times New Roman" w:cs="Times New Roman"/>
          <w:color w:val="1E2227"/>
          <w:sz w:val="24"/>
          <w:szCs w:val="24"/>
        </w:rPr>
        <w:t xml:space="preserve">s </w:t>
      </w:r>
      <w:r>
        <w:rPr>
          <w:rFonts w:ascii="Times New Roman" w:hAnsi="Times New Roman" w:cs="Times New Roman"/>
          <w:color w:val="000104"/>
          <w:sz w:val="24"/>
          <w:szCs w:val="24"/>
        </w:rPr>
        <w:t>a forma</w:t>
      </w:r>
      <w:r>
        <w:rPr>
          <w:rFonts w:ascii="Times New Roman" w:hAnsi="Times New Roman" w:cs="Times New Roman"/>
          <w:color w:val="1E2227"/>
          <w:sz w:val="24"/>
          <w:szCs w:val="24"/>
        </w:rPr>
        <w:t xml:space="preserve">l </w:t>
      </w:r>
      <w:r>
        <w:rPr>
          <w:rFonts w:ascii="Times New Roman" w:hAnsi="Times New Roman" w:cs="Times New Roman"/>
          <w:color w:val="000104"/>
          <w:sz w:val="24"/>
          <w:szCs w:val="24"/>
        </w:rPr>
        <w:t>coalition of more than 70 engineering, education and cultural societies, with more than 50 corporations and go</w:t>
      </w:r>
      <w:r>
        <w:rPr>
          <w:rFonts w:ascii="Times New Roman" w:hAnsi="Times New Roman" w:cs="Times New Roman"/>
          <w:color w:val="1E2227"/>
          <w:sz w:val="24"/>
          <w:szCs w:val="24"/>
        </w:rPr>
        <w:t>v</w:t>
      </w:r>
      <w:r>
        <w:rPr>
          <w:rFonts w:ascii="Times New Roman" w:hAnsi="Times New Roman" w:cs="Times New Roman"/>
          <w:color w:val="000104"/>
          <w:sz w:val="24"/>
          <w:szCs w:val="24"/>
        </w:rPr>
        <w:t>ernment agencies</w:t>
      </w:r>
      <w:r>
        <w:rPr>
          <w:rFonts w:ascii="Times New Roman" w:hAnsi="Times New Roman" w:cs="Times New Roman"/>
          <w:sz w:val="24"/>
          <w:szCs w:val="24"/>
          <w:lang w:val="en"/>
        </w:rPr>
        <w:t xml:space="preserve"> dedicated to raising public awareness of engineers' positive contributions to quality of life</w:t>
      </w:r>
      <w:r>
        <w:rPr>
          <w:rFonts w:ascii="Times New Roman" w:hAnsi="Times New Roman" w:cs="Times New Roman"/>
          <w:color w:val="000104"/>
          <w:sz w:val="24"/>
          <w:szCs w:val="24"/>
        </w:rPr>
        <w:t xml:space="preserve">; and, </w:t>
      </w:r>
    </w:p>
    <w:p w14:paraId="495FC95F" w14:textId="24D2C0F2"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 xml:space="preserve">WHEREAS, </w:t>
      </w:r>
      <w:proofErr w:type="spellStart"/>
      <w:r>
        <w:rPr>
          <w:rFonts w:ascii="Times New Roman" w:hAnsi="Times New Roman" w:cs="Times New Roman"/>
          <w:color w:val="000104"/>
          <w:sz w:val="24"/>
          <w:szCs w:val="24"/>
        </w:rPr>
        <w:t>EWeek</w:t>
      </w:r>
      <w:proofErr w:type="spellEnd"/>
      <w:r>
        <w:rPr>
          <w:rFonts w:ascii="Times New Roman" w:hAnsi="Times New Roman" w:cs="Times New Roman"/>
          <w:color w:val="000104"/>
          <w:sz w:val="24"/>
          <w:szCs w:val="24"/>
        </w:rPr>
        <w:t xml:space="preserve"> promotes recognition among parents</w:t>
      </w:r>
      <w:r>
        <w:rPr>
          <w:rFonts w:ascii="Times New Roman" w:hAnsi="Times New Roman" w:cs="Times New Roman"/>
          <w:color w:val="1E2227"/>
          <w:sz w:val="24"/>
          <w:szCs w:val="24"/>
        </w:rPr>
        <w:t xml:space="preserve">, </w:t>
      </w:r>
      <w:r>
        <w:rPr>
          <w:rFonts w:ascii="Times New Roman" w:hAnsi="Times New Roman" w:cs="Times New Roman"/>
          <w:color w:val="000104"/>
          <w:sz w:val="24"/>
          <w:szCs w:val="24"/>
        </w:rPr>
        <w:t>teachers and students of the importance of a technical education and a high le</w:t>
      </w:r>
      <w:r>
        <w:rPr>
          <w:rFonts w:ascii="Times New Roman" w:hAnsi="Times New Roman" w:cs="Times New Roman"/>
          <w:color w:val="1E2227"/>
          <w:sz w:val="24"/>
          <w:szCs w:val="24"/>
        </w:rPr>
        <w:t>v</w:t>
      </w:r>
      <w:r>
        <w:rPr>
          <w:rFonts w:ascii="Times New Roman" w:hAnsi="Times New Roman" w:cs="Times New Roman"/>
          <w:color w:val="000104"/>
          <w:sz w:val="24"/>
          <w:szCs w:val="24"/>
        </w:rPr>
        <w:t>el of math, science and technolog</w:t>
      </w:r>
      <w:r>
        <w:rPr>
          <w:rFonts w:ascii="Times New Roman" w:hAnsi="Times New Roman" w:cs="Times New Roman"/>
          <w:color w:val="1E2227"/>
          <w:sz w:val="24"/>
          <w:szCs w:val="24"/>
        </w:rPr>
        <w:t xml:space="preserve">y </w:t>
      </w:r>
      <w:r>
        <w:rPr>
          <w:rFonts w:ascii="Times New Roman" w:hAnsi="Times New Roman" w:cs="Times New Roman"/>
          <w:color w:val="000104"/>
          <w:sz w:val="24"/>
          <w:szCs w:val="24"/>
        </w:rPr>
        <w:t xml:space="preserve">literacy, and motivates youth to pursue engineering careers </w:t>
      </w:r>
      <w:proofErr w:type="gramStart"/>
      <w:r>
        <w:rPr>
          <w:rFonts w:ascii="Times New Roman" w:hAnsi="Times New Roman" w:cs="Times New Roman"/>
          <w:color w:val="000104"/>
          <w:sz w:val="24"/>
          <w:szCs w:val="24"/>
        </w:rPr>
        <w:t>in order to</w:t>
      </w:r>
      <w:proofErr w:type="gramEnd"/>
      <w:r>
        <w:rPr>
          <w:rFonts w:ascii="Times New Roman" w:hAnsi="Times New Roman" w:cs="Times New Roman"/>
          <w:color w:val="000104"/>
          <w:sz w:val="24"/>
          <w:szCs w:val="24"/>
        </w:rPr>
        <w:t xml:space="preserve"> pro</w:t>
      </w:r>
      <w:r>
        <w:rPr>
          <w:rFonts w:ascii="Times New Roman" w:hAnsi="Times New Roman" w:cs="Times New Roman"/>
          <w:color w:val="1E2227"/>
          <w:sz w:val="24"/>
          <w:szCs w:val="24"/>
        </w:rPr>
        <w:t>v</w:t>
      </w:r>
      <w:r>
        <w:rPr>
          <w:rFonts w:ascii="Times New Roman" w:hAnsi="Times New Roman" w:cs="Times New Roman"/>
          <w:color w:val="000104"/>
          <w:sz w:val="24"/>
          <w:szCs w:val="24"/>
        </w:rPr>
        <w:t>ide a divers</w:t>
      </w:r>
      <w:r>
        <w:rPr>
          <w:rFonts w:ascii="Times New Roman" w:hAnsi="Times New Roman" w:cs="Times New Roman"/>
          <w:color w:val="1E2227"/>
          <w:sz w:val="24"/>
          <w:szCs w:val="24"/>
        </w:rPr>
        <w:t xml:space="preserve">e </w:t>
      </w:r>
      <w:r>
        <w:rPr>
          <w:rFonts w:ascii="Times New Roman" w:hAnsi="Times New Roman" w:cs="Times New Roman"/>
          <w:color w:val="000104"/>
          <w:sz w:val="24"/>
          <w:szCs w:val="24"/>
        </w:rPr>
        <w:t xml:space="preserve">and </w:t>
      </w:r>
      <w:r>
        <w:rPr>
          <w:rFonts w:ascii="Times New Roman" w:hAnsi="Times New Roman" w:cs="Times New Roman"/>
          <w:color w:val="1E2227"/>
          <w:sz w:val="24"/>
          <w:szCs w:val="24"/>
        </w:rPr>
        <w:t>v</w:t>
      </w:r>
      <w:r>
        <w:rPr>
          <w:rFonts w:ascii="Times New Roman" w:hAnsi="Times New Roman" w:cs="Times New Roman"/>
          <w:color w:val="000104"/>
          <w:sz w:val="24"/>
          <w:szCs w:val="24"/>
        </w:rPr>
        <w:t xml:space="preserve">igorous engineering workforce; and, </w:t>
      </w:r>
    </w:p>
    <w:p w14:paraId="46671F7E" w14:textId="4440CC25" w:rsidR="00C67DFC" w:rsidRP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WHEREAS, ASHRAE sets standards for the heating</w:t>
      </w:r>
      <w:r>
        <w:rPr>
          <w:rFonts w:ascii="Times New Roman" w:hAnsi="Times New Roman" w:cs="Times New Roman"/>
          <w:color w:val="1E2227"/>
          <w:sz w:val="24"/>
          <w:szCs w:val="24"/>
        </w:rPr>
        <w:t xml:space="preserve">, </w:t>
      </w:r>
      <w:r>
        <w:rPr>
          <w:rFonts w:ascii="Times New Roman" w:hAnsi="Times New Roman" w:cs="Times New Roman"/>
          <w:color w:val="000104"/>
          <w:sz w:val="24"/>
          <w:szCs w:val="24"/>
        </w:rPr>
        <w:t>ventilation, air conditioning and refrigeration industry, in addition to certifying and educating people in the industr</w:t>
      </w:r>
      <w:r>
        <w:rPr>
          <w:rFonts w:ascii="Times New Roman" w:hAnsi="Times New Roman" w:cs="Times New Roman"/>
          <w:color w:val="1E2227"/>
          <w:sz w:val="24"/>
          <w:szCs w:val="24"/>
        </w:rPr>
        <w:t xml:space="preserve">y </w:t>
      </w:r>
      <w:proofErr w:type="gramStart"/>
      <w:r>
        <w:rPr>
          <w:rFonts w:ascii="Times New Roman" w:hAnsi="Times New Roman" w:cs="Times New Roman"/>
          <w:color w:val="000104"/>
          <w:sz w:val="24"/>
          <w:szCs w:val="24"/>
        </w:rPr>
        <w:t>all across</w:t>
      </w:r>
      <w:proofErr w:type="gramEnd"/>
      <w:r>
        <w:rPr>
          <w:rFonts w:ascii="Times New Roman" w:hAnsi="Times New Roman" w:cs="Times New Roman"/>
          <w:color w:val="000104"/>
          <w:sz w:val="24"/>
          <w:szCs w:val="24"/>
        </w:rPr>
        <w:t xml:space="preserve"> the country; and</w:t>
      </w:r>
    </w:p>
    <w:p w14:paraId="364A5312" w14:textId="113B86C1" w:rsidR="00C67DFC" w:rsidRDefault="00C67DFC" w:rsidP="00C67DFC">
      <w:pPr>
        <w:autoSpaceDE w:val="0"/>
        <w:autoSpaceDN w:val="0"/>
        <w:adjustRightInd w:val="0"/>
        <w:rPr>
          <w:rFonts w:ascii="Times New Roman" w:hAnsi="Times New Roman" w:cs="Times New Roman"/>
          <w:color w:val="000104"/>
          <w:sz w:val="24"/>
          <w:szCs w:val="24"/>
        </w:rPr>
      </w:pPr>
      <w:proofErr w:type="gramStart"/>
      <w:r>
        <w:rPr>
          <w:rFonts w:ascii="Times New Roman" w:hAnsi="Times New Roman" w:cs="Times New Roman"/>
          <w:color w:val="000104"/>
          <w:sz w:val="24"/>
          <w:szCs w:val="24"/>
        </w:rPr>
        <w:t>WHEREAS,</w:t>
      </w:r>
      <w:proofErr w:type="gramEnd"/>
      <w:r>
        <w:rPr>
          <w:rFonts w:ascii="Times New Roman" w:hAnsi="Times New Roman" w:cs="Times New Roman"/>
          <w:color w:val="000104"/>
          <w:sz w:val="24"/>
          <w:szCs w:val="24"/>
        </w:rPr>
        <w:t xml:space="preserve"> the ________ Chapter of ASHRAE would like to acknowledge engineers across ___________ </w:t>
      </w:r>
      <w:r>
        <w:rPr>
          <w:rFonts w:ascii="Times New Roman" w:hAnsi="Times New Roman" w:cs="Times New Roman"/>
          <w:b/>
          <w:color w:val="000104"/>
          <w:sz w:val="24"/>
          <w:szCs w:val="24"/>
        </w:rPr>
        <w:t>(fill in name of city, county, state or municipality)</w:t>
      </w:r>
      <w:r>
        <w:rPr>
          <w:rFonts w:ascii="Times New Roman" w:hAnsi="Times New Roman" w:cs="Times New Roman"/>
          <w:color w:val="000104"/>
          <w:sz w:val="24"/>
          <w:szCs w:val="24"/>
        </w:rPr>
        <w:t xml:space="preserve"> in honor of National Engineers Week, observed</w:t>
      </w:r>
      <w:r w:rsidR="007C66ED">
        <w:rPr>
          <w:rFonts w:ascii="Times New Roman" w:hAnsi="Times New Roman" w:cs="Times New Roman"/>
          <w:color w:val="000104"/>
          <w:sz w:val="24"/>
          <w:szCs w:val="24"/>
        </w:rPr>
        <w:t xml:space="preserve"> February</w:t>
      </w:r>
      <w:r w:rsidR="00D62DAB">
        <w:rPr>
          <w:rFonts w:ascii="Times New Roman" w:hAnsi="Times New Roman" w:cs="Times New Roman"/>
          <w:color w:val="000104"/>
          <w:sz w:val="24"/>
          <w:szCs w:val="24"/>
        </w:rPr>
        <w:t xml:space="preserve"> </w:t>
      </w:r>
      <w:r w:rsidR="00CA3FCB">
        <w:rPr>
          <w:rFonts w:ascii="Times New Roman" w:hAnsi="Times New Roman" w:cs="Times New Roman"/>
          <w:color w:val="000104"/>
          <w:sz w:val="24"/>
          <w:szCs w:val="24"/>
        </w:rPr>
        <w:t>2</w:t>
      </w:r>
      <w:r w:rsidR="0067755D">
        <w:rPr>
          <w:rFonts w:ascii="Times New Roman" w:hAnsi="Times New Roman" w:cs="Times New Roman"/>
          <w:color w:val="000104"/>
          <w:sz w:val="24"/>
          <w:szCs w:val="24"/>
        </w:rPr>
        <w:t>1</w:t>
      </w:r>
      <w:r w:rsidR="00B36AA5">
        <w:rPr>
          <w:rFonts w:ascii="Times New Roman" w:hAnsi="Times New Roman" w:cs="Times New Roman"/>
          <w:color w:val="000104"/>
          <w:sz w:val="24"/>
          <w:szCs w:val="24"/>
        </w:rPr>
        <w:t>-2</w:t>
      </w:r>
      <w:r w:rsidR="0067755D">
        <w:rPr>
          <w:rFonts w:ascii="Times New Roman" w:hAnsi="Times New Roman" w:cs="Times New Roman"/>
          <w:color w:val="000104"/>
          <w:sz w:val="24"/>
          <w:szCs w:val="24"/>
        </w:rPr>
        <w:t>7</w:t>
      </w:r>
      <w:r w:rsidR="00D62DAB">
        <w:rPr>
          <w:rFonts w:ascii="Times New Roman" w:hAnsi="Times New Roman" w:cs="Times New Roman"/>
          <w:color w:val="000104"/>
          <w:sz w:val="24"/>
          <w:szCs w:val="24"/>
        </w:rPr>
        <w:t>, 202</w:t>
      </w:r>
      <w:r w:rsidR="0067755D">
        <w:rPr>
          <w:rFonts w:ascii="Times New Roman" w:hAnsi="Times New Roman" w:cs="Times New Roman"/>
          <w:color w:val="000104"/>
          <w:sz w:val="24"/>
          <w:szCs w:val="24"/>
        </w:rPr>
        <w:t>7</w:t>
      </w:r>
      <w:r>
        <w:rPr>
          <w:rFonts w:ascii="Times New Roman" w:hAnsi="Times New Roman" w:cs="Times New Roman"/>
          <w:color w:val="000104"/>
          <w:sz w:val="24"/>
          <w:szCs w:val="24"/>
        </w:rPr>
        <w:t xml:space="preserve">.  </w:t>
      </w:r>
    </w:p>
    <w:p w14:paraId="27430EEB" w14:textId="31AD6151" w:rsidR="00C67DFC" w:rsidRPr="00C67DFC" w:rsidRDefault="00C67DFC" w:rsidP="00C67DFC">
      <w:pPr>
        <w:rPr>
          <w:rFonts w:ascii="Times New Roman" w:hAnsi="Times New Roman" w:cs="Times New Roman"/>
          <w:sz w:val="24"/>
          <w:szCs w:val="24"/>
        </w:rPr>
      </w:pPr>
      <w:r>
        <w:rPr>
          <w:rFonts w:ascii="Times New Roman" w:hAnsi="Times New Roman" w:cs="Times New Roman"/>
          <w:color w:val="000104"/>
          <w:sz w:val="24"/>
          <w:szCs w:val="24"/>
        </w:rPr>
        <w:t xml:space="preserve">NOW THEREFORE, </w:t>
      </w:r>
      <w:proofErr w:type="gramStart"/>
      <w:r>
        <w:rPr>
          <w:rFonts w:ascii="Times New Roman" w:hAnsi="Times New Roman" w:cs="Times New Roman"/>
          <w:color w:val="000104"/>
          <w:sz w:val="24"/>
          <w:szCs w:val="24"/>
        </w:rPr>
        <w:t>I, _</w:t>
      </w:r>
      <w:proofErr w:type="gramEnd"/>
      <w:r>
        <w:rPr>
          <w:rFonts w:ascii="Times New Roman" w:hAnsi="Times New Roman" w:cs="Times New Roman"/>
          <w:color w:val="000104"/>
          <w:sz w:val="24"/>
          <w:szCs w:val="24"/>
        </w:rPr>
        <w:t xml:space="preserve">___________ </w:t>
      </w:r>
      <w:r>
        <w:rPr>
          <w:rFonts w:ascii="Times New Roman" w:hAnsi="Times New Roman" w:cs="Times New Roman"/>
          <w:b/>
          <w:color w:val="000104"/>
          <w:sz w:val="24"/>
          <w:szCs w:val="24"/>
        </w:rPr>
        <w:t>(name of official)</w:t>
      </w:r>
      <w:r>
        <w:rPr>
          <w:rFonts w:ascii="Times New Roman" w:hAnsi="Times New Roman" w:cs="Times New Roman"/>
          <w:color w:val="000104"/>
          <w:sz w:val="24"/>
          <w:szCs w:val="24"/>
        </w:rPr>
        <w:t xml:space="preserve">, __________ </w:t>
      </w:r>
      <w:r>
        <w:rPr>
          <w:rFonts w:ascii="Times New Roman" w:hAnsi="Times New Roman" w:cs="Times New Roman"/>
          <w:b/>
          <w:color w:val="000104"/>
          <w:sz w:val="24"/>
          <w:szCs w:val="24"/>
        </w:rPr>
        <w:t>(office of official)</w:t>
      </w:r>
      <w:r>
        <w:rPr>
          <w:rFonts w:ascii="Times New Roman" w:hAnsi="Times New Roman" w:cs="Times New Roman"/>
          <w:color w:val="000104"/>
          <w:sz w:val="24"/>
          <w:szCs w:val="24"/>
        </w:rPr>
        <w:t xml:space="preserve"> </w:t>
      </w:r>
      <w:r>
        <w:rPr>
          <w:rFonts w:ascii="Times New Roman" w:hAnsi="Times New Roman" w:cs="Times New Roman"/>
          <w:sz w:val="24"/>
          <w:szCs w:val="24"/>
        </w:rPr>
        <w:t xml:space="preserve">by virtue of the authority vested in me by the laws of the </w:t>
      </w:r>
      <w:r>
        <w:rPr>
          <w:rFonts w:ascii="Times New Roman" w:hAnsi="Times New Roman" w:cs="Times New Roman"/>
          <w:b/>
          <w:color w:val="000104"/>
          <w:sz w:val="24"/>
          <w:szCs w:val="24"/>
        </w:rPr>
        <w:t xml:space="preserve">(name of city, county, state or municipality of official), </w:t>
      </w:r>
      <w:r>
        <w:rPr>
          <w:rFonts w:ascii="Times New Roman" w:hAnsi="Times New Roman" w:cs="Times New Roman"/>
          <w:sz w:val="24"/>
          <w:szCs w:val="24"/>
        </w:rPr>
        <w:t>do hereby proclaim</w:t>
      </w:r>
      <w:r w:rsidR="007C66ED">
        <w:rPr>
          <w:rFonts w:ascii="Times New Roman" w:hAnsi="Times New Roman" w:cs="Times New Roman"/>
          <w:sz w:val="24"/>
          <w:szCs w:val="24"/>
        </w:rPr>
        <w:t xml:space="preserve"> February </w:t>
      </w:r>
      <w:r w:rsidR="00CA3FCB">
        <w:rPr>
          <w:rFonts w:ascii="Times New Roman" w:hAnsi="Times New Roman" w:cs="Times New Roman"/>
          <w:sz w:val="24"/>
          <w:szCs w:val="24"/>
        </w:rPr>
        <w:t>2</w:t>
      </w:r>
      <w:r w:rsidR="0067755D">
        <w:rPr>
          <w:rFonts w:ascii="Times New Roman" w:hAnsi="Times New Roman" w:cs="Times New Roman"/>
          <w:sz w:val="24"/>
          <w:szCs w:val="24"/>
        </w:rPr>
        <w:t>1</w:t>
      </w:r>
      <w:r w:rsidR="00B36AA5">
        <w:rPr>
          <w:rFonts w:ascii="Times New Roman" w:hAnsi="Times New Roman" w:cs="Times New Roman"/>
          <w:sz w:val="24"/>
          <w:szCs w:val="24"/>
        </w:rPr>
        <w:t>-2</w:t>
      </w:r>
      <w:r w:rsidR="0067755D">
        <w:rPr>
          <w:rFonts w:ascii="Times New Roman" w:hAnsi="Times New Roman" w:cs="Times New Roman"/>
          <w:sz w:val="24"/>
          <w:szCs w:val="24"/>
        </w:rPr>
        <w:t>7</w:t>
      </w:r>
      <w:r w:rsidR="00B36AA5">
        <w:rPr>
          <w:rFonts w:ascii="Times New Roman" w:hAnsi="Times New Roman" w:cs="Times New Roman"/>
          <w:sz w:val="24"/>
          <w:szCs w:val="24"/>
        </w:rPr>
        <w:t xml:space="preserve">, </w:t>
      </w:r>
      <w:proofErr w:type="gramStart"/>
      <w:r w:rsidR="00B36AA5">
        <w:rPr>
          <w:rFonts w:ascii="Times New Roman" w:hAnsi="Times New Roman" w:cs="Times New Roman"/>
          <w:sz w:val="24"/>
          <w:szCs w:val="24"/>
        </w:rPr>
        <w:t>202</w:t>
      </w:r>
      <w:r w:rsidR="0067755D">
        <w:rPr>
          <w:rFonts w:ascii="Times New Roman" w:hAnsi="Times New Roman" w:cs="Times New Roman"/>
          <w:sz w:val="24"/>
          <w:szCs w:val="24"/>
        </w:rPr>
        <w:t>7</w:t>
      </w:r>
      <w:proofErr w:type="gramEnd"/>
      <w:r>
        <w:rPr>
          <w:rFonts w:ascii="Times New Roman" w:hAnsi="Times New Roman" w:cs="Times New Roman"/>
          <w:b/>
          <w:bCs/>
          <w:color w:val="000104"/>
          <w:sz w:val="24"/>
          <w:szCs w:val="24"/>
        </w:rPr>
        <w:t xml:space="preserve"> </w:t>
      </w:r>
      <w:r>
        <w:rPr>
          <w:rFonts w:ascii="Times New Roman" w:hAnsi="Times New Roman" w:cs="Times New Roman"/>
          <w:sz w:val="24"/>
          <w:szCs w:val="24"/>
        </w:rPr>
        <w:t>as</w:t>
      </w:r>
    </w:p>
    <w:p w14:paraId="616F7DEE" w14:textId="23B5B8B9" w:rsidR="00C67DFC" w:rsidRPr="00C67DFC" w:rsidRDefault="00C67DFC" w:rsidP="00C67DFC">
      <w:pPr>
        <w:autoSpaceDE w:val="0"/>
        <w:autoSpaceDN w:val="0"/>
        <w:adjustRightInd w:val="0"/>
        <w:jc w:val="center"/>
        <w:rPr>
          <w:rFonts w:ascii="Times New Roman" w:hAnsi="Times New Roman" w:cs="Times New Roman"/>
          <w:b/>
          <w:bCs/>
          <w:caps/>
          <w:color w:val="000104"/>
          <w:sz w:val="24"/>
          <w:szCs w:val="24"/>
        </w:rPr>
      </w:pPr>
      <w:r>
        <w:rPr>
          <w:rFonts w:ascii="Times New Roman" w:hAnsi="Times New Roman" w:cs="Times New Roman"/>
          <w:b/>
          <w:bCs/>
          <w:caps/>
          <w:color w:val="000104"/>
          <w:sz w:val="24"/>
          <w:szCs w:val="24"/>
        </w:rPr>
        <w:t>National Engineers Week</w:t>
      </w:r>
    </w:p>
    <w:p w14:paraId="45754E5D" w14:textId="0D7C4C8E"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 xml:space="preserve">in _______________ </w:t>
      </w:r>
      <w:r>
        <w:rPr>
          <w:rFonts w:ascii="Times New Roman" w:hAnsi="Times New Roman" w:cs="Times New Roman"/>
          <w:b/>
          <w:color w:val="000104"/>
          <w:sz w:val="24"/>
          <w:szCs w:val="24"/>
        </w:rPr>
        <w:t>(name of city, county, state or municipality</w:t>
      </w:r>
      <w:proofErr w:type="gramStart"/>
      <w:r>
        <w:rPr>
          <w:rFonts w:ascii="Times New Roman" w:hAnsi="Times New Roman" w:cs="Times New Roman"/>
          <w:b/>
          <w:color w:val="000104"/>
          <w:sz w:val="24"/>
          <w:szCs w:val="24"/>
        </w:rPr>
        <w:t>)</w:t>
      </w:r>
      <w:r>
        <w:rPr>
          <w:rFonts w:ascii="Times New Roman" w:hAnsi="Times New Roman" w:cs="Times New Roman"/>
          <w:color w:val="000104"/>
          <w:sz w:val="24"/>
          <w:szCs w:val="24"/>
        </w:rPr>
        <w:t>, and</w:t>
      </w:r>
      <w:proofErr w:type="gramEnd"/>
      <w:r>
        <w:rPr>
          <w:rFonts w:ascii="Times New Roman" w:hAnsi="Times New Roman" w:cs="Times New Roman"/>
          <w:color w:val="000104"/>
          <w:sz w:val="24"/>
          <w:szCs w:val="24"/>
        </w:rPr>
        <w:t xml:space="preserve"> urge all ci</w:t>
      </w:r>
      <w:r>
        <w:rPr>
          <w:rFonts w:ascii="Times New Roman" w:hAnsi="Times New Roman" w:cs="Times New Roman"/>
          <w:color w:val="1E2227"/>
          <w:sz w:val="24"/>
          <w:szCs w:val="24"/>
        </w:rPr>
        <w:t>t</w:t>
      </w:r>
      <w:r>
        <w:rPr>
          <w:rFonts w:ascii="Times New Roman" w:hAnsi="Times New Roman" w:cs="Times New Roman"/>
          <w:color w:val="000104"/>
          <w:sz w:val="24"/>
          <w:szCs w:val="24"/>
        </w:rPr>
        <w:t xml:space="preserve">izens to join me in recognizing the important contributions of engineers to our daily lives. </w:t>
      </w:r>
    </w:p>
    <w:p w14:paraId="447FC21F" w14:textId="749191AA"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b/>
          <w:bCs/>
          <w:color w:val="000104"/>
          <w:sz w:val="24"/>
          <w:szCs w:val="24"/>
        </w:rPr>
        <w:t xml:space="preserve">In </w:t>
      </w:r>
      <w:r>
        <w:rPr>
          <w:rFonts w:ascii="Times New Roman" w:hAnsi="Times New Roman" w:cs="Times New Roman"/>
          <w:color w:val="000104"/>
          <w:sz w:val="24"/>
          <w:szCs w:val="24"/>
        </w:rPr>
        <w:t>Witness Whereof</w:t>
      </w:r>
      <w:r>
        <w:rPr>
          <w:rFonts w:ascii="Times New Roman" w:hAnsi="Times New Roman" w:cs="Times New Roman"/>
          <w:color w:val="1E2227"/>
          <w:sz w:val="24"/>
          <w:szCs w:val="24"/>
        </w:rPr>
        <w:t xml:space="preserve">, </w:t>
      </w:r>
      <w:r>
        <w:rPr>
          <w:rFonts w:ascii="Times New Roman" w:hAnsi="Times New Roman" w:cs="Times New Roman"/>
          <w:color w:val="000104"/>
          <w:sz w:val="24"/>
          <w:szCs w:val="24"/>
        </w:rPr>
        <w:t xml:space="preserve">I have hereunto set my hand and have caused the Official Seal of the ___________________ </w:t>
      </w:r>
      <w:r>
        <w:rPr>
          <w:rFonts w:ascii="Times New Roman" w:hAnsi="Times New Roman" w:cs="Times New Roman"/>
          <w:b/>
          <w:color w:val="000104"/>
          <w:sz w:val="24"/>
          <w:szCs w:val="24"/>
        </w:rPr>
        <w:t xml:space="preserve">(name of city, county, state or municipality) </w:t>
      </w:r>
      <w:r>
        <w:rPr>
          <w:rFonts w:ascii="Times New Roman" w:hAnsi="Times New Roman" w:cs="Times New Roman"/>
          <w:color w:val="000104"/>
          <w:sz w:val="24"/>
          <w:szCs w:val="24"/>
        </w:rPr>
        <w:t xml:space="preserve">to be affixed </w:t>
      </w:r>
      <w:proofErr w:type="gramStart"/>
      <w:r>
        <w:rPr>
          <w:rFonts w:ascii="Times New Roman" w:hAnsi="Times New Roman" w:cs="Times New Roman"/>
          <w:color w:val="000104"/>
          <w:sz w:val="24"/>
          <w:szCs w:val="24"/>
        </w:rPr>
        <w:t>this ____</w:t>
      </w:r>
      <w:proofErr w:type="gramEnd"/>
      <w:r>
        <w:rPr>
          <w:rFonts w:ascii="Times New Roman" w:hAnsi="Times New Roman" w:cs="Times New Roman"/>
          <w:color w:val="000104"/>
          <w:sz w:val="24"/>
          <w:szCs w:val="24"/>
        </w:rPr>
        <w:t>_</w:t>
      </w:r>
      <w:proofErr w:type="gramStart"/>
      <w:r>
        <w:rPr>
          <w:rFonts w:ascii="Times New Roman" w:hAnsi="Times New Roman" w:cs="Times New Roman"/>
          <w:color w:val="000104"/>
          <w:sz w:val="24"/>
          <w:szCs w:val="24"/>
        </w:rPr>
        <w:t xml:space="preserve"> day of _</w:t>
      </w:r>
      <w:proofErr w:type="gramEnd"/>
      <w:r>
        <w:rPr>
          <w:rFonts w:ascii="Times New Roman" w:hAnsi="Times New Roman" w:cs="Times New Roman"/>
          <w:color w:val="000104"/>
          <w:sz w:val="24"/>
          <w:szCs w:val="24"/>
        </w:rPr>
        <w:t>___________, 20__.</w:t>
      </w:r>
    </w:p>
    <w:p w14:paraId="64758D98" w14:textId="0F8E1BCD" w:rsidR="00C67DFC" w:rsidRPr="00C67DFC" w:rsidRDefault="00C67DFC" w:rsidP="00C67DFC">
      <w:pPr>
        <w:autoSpaceDE w:val="0"/>
        <w:autoSpaceDN w:val="0"/>
        <w:adjustRightInd w:val="0"/>
        <w:rPr>
          <w:rFonts w:ascii="Times New Roman" w:hAnsi="Times New Roman" w:cs="Times New Roman"/>
          <w:b/>
          <w:color w:val="000104"/>
          <w:sz w:val="24"/>
          <w:szCs w:val="24"/>
        </w:rPr>
      </w:pPr>
      <w:r>
        <w:rPr>
          <w:rFonts w:ascii="Times New Roman" w:hAnsi="Times New Roman" w:cs="Times New Roman"/>
          <w:color w:val="000104"/>
          <w:sz w:val="24"/>
          <w:szCs w:val="24"/>
        </w:rPr>
        <w:t xml:space="preserve">_______________________________ </w:t>
      </w:r>
      <w:r>
        <w:rPr>
          <w:rFonts w:ascii="Times New Roman" w:hAnsi="Times New Roman" w:cs="Times New Roman"/>
          <w:b/>
          <w:color w:val="000104"/>
          <w:sz w:val="24"/>
          <w:szCs w:val="24"/>
        </w:rPr>
        <w:t>(name of official)</w:t>
      </w:r>
    </w:p>
    <w:p w14:paraId="0CC5F2A3" w14:textId="77777777" w:rsidR="00C67DFC" w:rsidRDefault="00C67DFC" w:rsidP="00C67DFC">
      <w:pPr>
        <w:rPr>
          <w:rFonts w:ascii="Times New Roman" w:hAnsi="Times New Roman" w:cs="Times New Roman"/>
          <w:sz w:val="24"/>
          <w:szCs w:val="24"/>
        </w:rPr>
      </w:pPr>
      <w:r>
        <w:rPr>
          <w:rFonts w:ascii="Times New Roman" w:hAnsi="Times New Roman" w:cs="Times New Roman"/>
          <w:color w:val="000104"/>
          <w:sz w:val="24"/>
          <w:szCs w:val="24"/>
        </w:rPr>
        <w:t xml:space="preserve">_______________________________ </w:t>
      </w:r>
      <w:r>
        <w:rPr>
          <w:rFonts w:ascii="Times New Roman" w:hAnsi="Times New Roman" w:cs="Times New Roman"/>
          <w:b/>
          <w:color w:val="000104"/>
          <w:sz w:val="24"/>
          <w:szCs w:val="24"/>
        </w:rPr>
        <w:t>(office of official)</w:t>
      </w:r>
      <w:r>
        <w:rPr>
          <w:rFonts w:ascii="Times New Roman" w:hAnsi="Times New Roman" w:cs="Times New Roman"/>
          <w:color w:val="000104"/>
          <w:sz w:val="24"/>
          <w:szCs w:val="24"/>
        </w:rPr>
        <w:t xml:space="preserve"> of the ________________ </w:t>
      </w:r>
      <w:r>
        <w:rPr>
          <w:rFonts w:ascii="Times New Roman" w:hAnsi="Times New Roman" w:cs="Times New Roman"/>
          <w:b/>
          <w:color w:val="000104"/>
          <w:sz w:val="24"/>
          <w:szCs w:val="24"/>
        </w:rPr>
        <w:t>(name of city, county, state or municipality of official)</w:t>
      </w:r>
    </w:p>
    <w:p w14:paraId="19FC6661" w14:textId="3A7E2DED" w:rsidR="002B4845" w:rsidRPr="007401E4" w:rsidRDefault="002B4845" w:rsidP="00C67DFC">
      <w:pPr>
        <w:autoSpaceDE w:val="0"/>
        <w:autoSpaceDN w:val="0"/>
        <w:adjustRightInd w:val="0"/>
        <w:spacing w:after="0" w:line="240" w:lineRule="auto"/>
        <w:rPr>
          <w:rFonts w:ascii="Times New Roman" w:hAnsi="Times New Roman" w:cs="Times New Roman"/>
          <w:sz w:val="24"/>
          <w:szCs w:val="24"/>
        </w:rPr>
      </w:pPr>
    </w:p>
    <w:sectPr w:rsidR="002B4845" w:rsidRPr="007401E4" w:rsidSect="007401E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105"/>
    <w:rsid w:val="0007707A"/>
    <w:rsid w:val="000B79E0"/>
    <w:rsid w:val="002A2181"/>
    <w:rsid w:val="002B4845"/>
    <w:rsid w:val="003075B4"/>
    <w:rsid w:val="003B3BFC"/>
    <w:rsid w:val="004511B6"/>
    <w:rsid w:val="00494FD2"/>
    <w:rsid w:val="004F0FF6"/>
    <w:rsid w:val="005131E3"/>
    <w:rsid w:val="005D2206"/>
    <w:rsid w:val="0067755D"/>
    <w:rsid w:val="006E1105"/>
    <w:rsid w:val="007401E4"/>
    <w:rsid w:val="007B3309"/>
    <w:rsid w:val="007C66ED"/>
    <w:rsid w:val="007D219C"/>
    <w:rsid w:val="007F0ADE"/>
    <w:rsid w:val="007F0E4B"/>
    <w:rsid w:val="008168AE"/>
    <w:rsid w:val="00817BF6"/>
    <w:rsid w:val="008E7D4F"/>
    <w:rsid w:val="00905DEF"/>
    <w:rsid w:val="009F0999"/>
    <w:rsid w:val="00A70C7C"/>
    <w:rsid w:val="00B36AA5"/>
    <w:rsid w:val="00BE483B"/>
    <w:rsid w:val="00C142AA"/>
    <w:rsid w:val="00C21A50"/>
    <w:rsid w:val="00C62D32"/>
    <w:rsid w:val="00C67DFC"/>
    <w:rsid w:val="00CA3FCB"/>
    <w:rsid w:val="00D009D5"/>
    <w:rsid w:val="00D62DAB"/>
    <w:rsid w:val="00DA5EB2"/>
    <w:rsid w:val="00EB332B"/>
    <w:rsid w:val="00EE59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6384"/>
  <w15:chartTrackingRefBased/>
  <w15:docId w15:val="{2978A8EA-0D92-4FDD-BF7A-A4C51885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3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ASHRAE</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Scarborough, Jim</dc:creator>
  <cp:keywords/>
  <dc:description/>
  <cp:lastModifiedBy>Miller, Christopher</cp:lastModifiedBy>
  <cp:revision>4</cp:revision>
  <dcterms:created xsi:type="dcterms:W3CDTF">2025-09-18T18:16:00Z</dcterms:created>
  <dcterms:modified xsi:type="dcterms:W3CDTF">2026-03-05T14:35:00Z</dcterms:modified>
</cp:coreProperties>
</file>