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1AD6F7BB" w:rsidR="00171E58" w:rsidRDefault="00721B64" w:rsidP="00EB2942">
      <w:pPr>
        <w:pStyle w:val="Subtitle"/>
        <w:rPr>
          <w:sz w:val="22"/>
          <w:szCs w:val="22"/>
        </w:rPr>
      </w:pPr>
      <w:r>
        <w:rPr>
          <w:sz w:val="22"/>
          <w:szCs w:val="22"/>
        </w:rPr>
        <w:t>DRAFT MINUTES</w:t>
      </w:r>
    </w:p>
    <w:p w14:paraId="798F4633" w14:textId="1353FB8E" w:rsidR="00B014AD" w:rsidRDefault="00E30BD7" w:rsidP="00B014AD">
      <w:pPr>
        <w:spacing w:line="300" w:lineRule="auto"/>
        <w:ind w:right="-720"/>
        <w:jc w:val="center"/>
        <w:rPr>
          <w:sz w:val="22"/>
          <w:szCs w:val="22"/>
        </w:rPr>
      </w:pPr>
      <w:r>
        <w:rPr>
          <w:sz w:val="22"/>
          <w:szCs w:val="22"/>
        </w:rPr>
        <w:t>Thursday</w:t>
      </w:r>
      <w:r w:rsidR="007E3605" w:rsidRPr="00F022BA">
        <w:rPr>
          <w:sz w:val="22"/>
          <w:szCs w:val="22"/>
        </w:rPr>
        <w:t>,</w:t>
      </w:r>
      <w:r>
        <w:rPr>
          <w:sz w:val="22"/>
          <w:szCs w:val="22"/>
        </w:rPr>
        <w:t xml:space="preserve"> November 19</w:t>
      </w:r>
      <w:r w:rsidR="00431BD7">
        <w:rPr>
          <w:sz w:val="22"/>
          <w:szCs w:val="22"/>
        </w:rPr>
        <w:t>,</w:t>
      </w:r>
      <w:r w:rsidR="007E3605" w:rsidRPr="00F022BA">
        <w:rPr>
          <w:sz w:val="22"/>
          <w:szCs w:val="22"/>
        </w:rPr>
        <w:t xml:space="preserve"> 20</w:t>
      </w:r>
      <w:r w:rsidR="00C415C2">
        <w:rPr>
          <w:sz w:val="22"/>
          <w:szCs w:val="22"/>
        </w:rPr>
        <w:t>20</w:t>
      </w:r>
      <w:r w:rsidR="00A37F00" w:rsidRPr="00F022BA">
        <w:rPr>
          <w:sz w:val="22"/>
          <w:szCs w:val="22"/>
        </w:rPr>
        <w:t xml:space="preserve"> </w:t>
      </w:r>
      <w:r w:rsidR="007B2C83">
        <w:rPr>
          <w:sz w:val="22"/>
          <w:szCs w:val="22"/>
        </w:rPr>
        <w:t>8:00</w:t>
      </w:r>
      <w:r w:rsidR="00A37F00" w:rsidRPr="00F022BA">
        <w:rPr>
          <w:sz w:val="22"/>
          <w:szCs w:val="22"/>
        </w:rPr>
        <w:t>-</w:t>
      </w:r>
      <w:r>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7DFBB4C5" w:rsidR="009B3297" w:rsidRDefault="007B2C83" w:rsidP="00431BD7">
      <w:pPr>
        <w:spacing w:line="300" w:lineRule="auto"/>
        <w:ind w:right="-720"/>
        <w:jc w:val="center"/>
        <w:rPr>
          <w:sz w:val="22"/>
          <w:szCs w:val="22"/>
        </w:rPr>
      </w:pPr>
      <w:r w:rsidRPr="00431BD7">
        <w:rPr>
          <w:sz w:val="22"/>
          <w:szCs w:val="22"/>
        </w:rPr>
        <w:t xml:space="preserve">Go To Webinar: </w:t>
      </w:r>
      <w:hyperlink r:id="rId8" w:history="1">
        <w:r w:rsidR="00431BD7" w:rsidRPr="00431BD7">
          <w:rPr>
            <w:rStyle w:val="Hyperlink"/>
            <w:sz w:val="22"/>
            <w:szCs w:val="22"/>
          </w:rPr>
          <w:t>https://attendee.gotowebinar.com/register/2317412480898696974</w:t>
        </w:r>
      </w:hyperlink>
    </w:p>
    <w:p w14:paraId="114D9C78" w14:textId="77777777" w:rsidR="00431BD7" w:rsidRPr="00AD01AE" w:rsidRDefault="00431BD7" w:rsidP="00431BD7">
      <w:pPr>
        <w:spacing w:line="300" w:lineRule="auto"/>
        <w:ind w:right="-720"/>
        <w:jc w:val="center"/>
        <w:rPr>
          <w:b/>
          <w:sz w:val="22"/>
          <w:szCs w:val="22"/>
        </w:rPr>
      </w:pPr>
    </w:p>
    <w:p w14:paraId="2AABA4F2" w14:textId="55A5A389"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r w:rsidR="009F2A02">
        <w:rPr>
          <w:color w:val="000000"/>
          <w:sz w:val="22"/>
          <w:szCs w:val="22"/>
        </w:rPr>
        <w:t xml:space="preserve"> Members / Non-Voting Members &amp; Staff / Guests</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9F2A02" w:rsidRPr="00AD01AE" w14:paraId="4BB1D4F2" w14:textId="77777777" w:rsidTr="00C70C8C">
        <w:trPr>
          <w:trHeight w:val="222"/>
        </w:trPr>
        <w:tc>
          <w:tcPr>
            <w:tcW w:w="236" w:type="dxa"/>
            <w:tcBorders>
              <w:left w:val="threeDEmboss" w:sz="24" w:space="0" w:color="auto"/>
            </w:tcBorders>
          </w:tcPr>
          <w:p w14:paraId="15E3932F" w14:textId="2B8CC2DB"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56923F8D" w14:textId="77777777" w:rsidR="009F2A02" w:rsidRPr="007E3605" w:rsidRDefault="009F2A02" w:rsidP="009F2A02">
            <w:pPr>
              <w:rPr>
                <w:sz w:val="22"/>
                <w:szCs w:val="22"/>
              </w:rPr>
            </w:pPr>
            <w:r>
              <w:rPr>
                <w:sz w:val="22"/>
                <w:szCs w:val="22"/>
              </w:rPr>
              <w:t>Jonathan Humble</w:t>
            </w:r>
          </w:p>
        </w:tc>
        <w:tc>
          <w:tcPr>
            <w:tcW w:w="450" w:type="dxa"/>
            <w:tcBorders>
              <w:left w:val="nil"/>
            </w:tcBorders>
          </w:tcPr>
          <w:p w14:paraId="439CD705" w14:textId="18DA8733"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72F1A9A3" w14:textId="77777777" w:rsidR="009F2A02" w:rsidRPr="00C415C2" w:rsidRDefault="009F2A02" w:rsidP="009F2A02">
            <w:pPr>
              <w:rPr>
                <w:sz w:val="22"/>
                <w:szCs w:val="22"/>
              </w:rPr>
            </w:pPr>
            <w:r w:rsidRPr="00C415C2">
              <w:rPr>
                <w:sz w:val="22"/>
                <w:szCs w:val="22"/>
              </w:rPr>
              <w:t xml:space="preserve">Hugo Aguilar, NVM </w:t>
            </w:r>
          </w:p>
        </w:tc>
        <w:tc>
          <w:tcPr>
            <w:tcW w:w="360" w:type="dxa"/>
          </w:tcPr>
          <w:p w14:paraId="3C05D5B7" w14:textId="5E6B86FA" w:rsidR="009F2A02" w:rsidRPr="009F2A02" w:rsidRDefault="009F2A02" w:rsidP="009F2A02">
            <w:pPr>
              <w:rPr>
                <w:sz w:val="22"/>
                <w:szCs w:val="22"/>
              </w:rPr>
            </w:pPr>
            <w:r w:rsidRPr="009F2A02">
              <w:rPr>
                <w:sz w:val="22"/>
                <w:szCs w:val="22"/>
              </w:rPr>
              <w:t>x</w:t>
            </w:r>
          </w:p>
        </w:tc>
        <w:tc>
          <w:tcPr>
            <w:tcW w:w="3330" w:type="dxa"/>
            <w:tcBorders>
              <w:right w:val="threeDEmboss" w:sz="24" w:space="0" w:color="auto"/>
            </w:tcBorders>
          </w:tcPr>
          <w:p w14:paraId="46E49EED" w14:textId="3195F932" w:rsidR="009F2A02" w:rsidRPr="009F2A02" w:rsidRDefault="009F2A02" w:rsidP="009F2A02">
            <w:pPr>
              <w:rPr>
                <w:sz w:val="22"/>
                <w:szCs w:val="22"/>
              </w:rPr>
            </w:pPr>
            <w:r>
              <w:rPr>
                <w:sz w:val="22"/>
                <w:szCs w:val="22"/>
              </w:rPr>
              <w:t>Darryl DeAngelis</w:t>
            </w:r>
          </w:p>
        </w:tc>
      </w:tr>
      <w:tr w:rsidR="009F2A02" w:rsidRPr="00AD01AE" w14:paraId="5B1ECC91" w14:textId="77777777" w:rsidTr="00C70C8C">
        <w:trPr>
          <w:trHeight w:val="222"/>
        </w:trPr>
        <w:tc>
          <w:tcPr>
            <w:tcW w:w="236" w:type="dxa"/>
            <w:tcBorders>
              <w:left w:val="threeDEmboss" w:sz="24" w:space="0" w:color="auto"/>
            </w:tcBorders>
          </w:tcPr>
          <w:p w14:paraId="00432282" w14:textId="521C0939"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2A8F797E" w14:textId="77777777" w:rsidR="009F2A02" w:rsidRPr="007E3605" w:rsidRDefault="009F2A02" w:rsidP="009F2A02">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50" w:type="dxa"/>
            <w:tcBorders>
              <w:left w:val="nil"/>
            </w:tcBorders>
          </w:tcPr>
          <w:p w14:paraId="5D34AD51" w14:textId="30DC7896"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48E9DCC9" w14:textId="77777777" w:rsidR="009F2A02" w:rsidRPr="00C415C2" w:rsidRDefault="009F2A02" w:rsidP="009F2A02">
            <w:pPr>
              <w:rPr>
                <w:sz w:val="22"/>
                <w:szCs w:val="22"/>
              </w:rPr>
            </w:pPr>
            <w:r w:rsidRPr="00C415C2">
              <w:rPr>
                <w:sz w:val="22"/>
                <w:szCs w:val="22"/>
              </w:rPr>
              <w:t>Martha VanGeem, NVM</w:t>
            </w:r>
          </w:p>
        </w:tc>
        <w:tc>
          <w:tcPr>
            <w:tcW w:w="360" w:type="dxa"/>
          </w:tcPr>
          <w:p w14:paraId="4EC7D51F" w14:textId="61649C57"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6347F8C0" w14:textId="6185CD60" w:rsidR="009F2A02" w:rsidRPr="009F2A02" w:rsidRDefault="009F2A02" w:rsidP="009F2A02">
            <w:pPr>
              <w:rPr>
                <w:sz w:val="22"/>
                <w:szCs w:val="22"/>
              </w:rPr>
            </w:pPr>
            <w:r>
              <w:rPr>
                <w:sz w:val="22"/>
                <w:szCs w:val="22"/>
              </w:rPr>
              <w:t>Aaron Gary</w:t>
            </w:r>
          </w:p>
        </w:tc>
      </w:tr>
      <w:tr w:rsidR="009F2A02" w:rsidRPr="00AD01AE" w14:paraId="61C1F842" w14:textId="77777777" w:rsidTr="00C70C8C">
        <w:trPr>
          <w:cantSplit/>
          <w:trHeight w:val="146"/>
        </w:trPr>
        <w:tc>
          <w:tcPr>
            <w:tcW w:w="236" w:type="dxa"/>
            <w:tcBorders>
              <w:left w:val="threeDEmboss" w:sz="24" w:space="0" w:color="auto"/>
            </w:tcBorders>
          </w:tcPr>
          <w:p w14:paraId="479AC951" w14:textId="189ABC5B"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1829FED2" w14:textId="77777777" w:rsidR="009F2A02" w:rsidRPr="007E3605" w:rsidRDefault="009F2A02" w:rsidP="009F2A02">
            <w:pPr>
              <w:rPr>
                <w:sz w:val="22"/>
                <w:szCs w:val="22"/>
              </w:rPr>
            </w:pPr>
            <w:r w:rsidRPr="00C415C2">
              <w:rPr>
                <w:sz w:val="22"/>
                <w:szCs w:val="22"/>
              </w:rPr>
              <w:t>Cesar L. Lim</w:t>
            </w:r>
          </w:p>
        </w:tc>
        <w:tc>
          <w:tcPr>
            <w:tcW w:w="450" w:type="dxa"/>
            <w:tcBorders>
              <w:left w:val="nil"/>
            </w:tcBorders>
          </w:tcPr>
          <w:p w14:paraId="1E218254" w14:textId="6A20E7B1"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0691814C" w14:textId="77777777" w:rsidR="009F2A02" w:rsidRPr="00C415C2" w:rsidRDefault="009F2A02" w:rsidP="009F2A02">
            <w:pPr>
              <w:rPr>
                <w:sz w:val="22"/>
                <w:szCs w:val="22"/>
              </w:rPr>
            </w:pPr>
            <w:r>
              <w:rPr>
                <w:sz w:val="22"/>
                <w:szCs w:val="22"/>
              </w:rPr>
              <w:t>Emily Toto</w:t>
            </w:r>
            <w:r w:rsidRPr="00C415C2">
              <w:rPr>
                <w:sz w:val="22"/>
                <w:szCs w:val="22"/>
              </w:rPr>
              <w:t xml:space="preserve"> (Staff)</w:t>
            </w:r>
          </w:p>
        </w:tc>
        <w:tc>
          <w:tcPr>
            <w:tcW w:w="360" w:type="dxa"/>
          </w:tcPr>
          <w:p w14:paraId="1719FD9B" w14:textId="1330561F"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5B22D13D" w14:textId="6524D063" w:rsidR="009F2A02" w:rsidRPr="009F2A02" w:rsidRDefault="009F2A02" w:rsidP="009F2A02">
            <w:pPr>
              <w:rPr>
                <w:sz w:val="22"/>
                <w:szCs w:val="22"/>
              </w:rPr>
            </w:pPr>
            <w:r>
              <w:rPr>
                <w:sz w:val="22"/>
                <w:szCs w:val="22"/>
              </w:rPr>
              <w:t xml:space="preserve">Patricia </w:t>
            </w:r>
            <w:proofErr w:type="spellStart"/>
            <w:r>
              <w:rPr>
                <w:sz w:val="22"/>
                <w:szCs w:val="22"/>
              </w:rPr>
              <w:t>Graef</w:t>
            </w:r>
            <w:proofErr w:type="spellEnd"/>
          </w:p>
        </w:tc>
      </w:tr>
      <w:tr w:rsidR="009F2A02" w:rsidRPr="00AD01AE" w14:paraId="1C3403CC" w14:textId="77777777" w:rsidTr="00C70C8C">
        <w:trPr>
          <w:trHeight w:val="222"/>
        </w:trPr>
        <w:tc>
          <w:tcPr>
            <w:tcW w:w="236" w:type="dxa"/>
            <w:tcBorders>
              <w:left w:val="threeDEmboss" w:sz="24" w:space="0" w:color="auto"/>
            </w:tcBorders>
          </w:tcPr>
          <w:p w14:paraId="695DF9C7" w14:textId="3AC4A70D"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55444685" w14:textId="77777777" w:rsidR="009F2A02" w:rsidRPr="007E3605" w:rsidRDefault="009F2A02" w:rsidP="009F2A02">
            <w:pPr>
              <w:rPr>
                <w:sz w:val="22"/>
                <w:szCs w:val="22"/>
              </w:rPr>
            </w:pPr>
            <w:r w:rsidRPr="00C415C2">
              <w:rPr>
                <w:sz w:val="22"/>
                <w:szCs w:val="22"/>
              </w:rPr>
              <w:t>Erick Phelps</w:t>
            </w:r>
          </w:p>
        </w:tc>
        <w:tc>
          <w:tcPr>
            <w:tcW w:w="450" w:type="dxa"/>
            <w:tcBorders>
              <w:left w:val="nil"/>
            </w:tcBorders>
          </w:tcPr>
          <w:p w14:paraId="3752467E" w14:textId="67ADD669"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6A671202" w14:textId="4152F857" w:rsidR="009F2A02" w:rsidRPr="00C415C2" w:rsidRDefault="009F2A02" w:rsidP="009F2A02">
            <w:pPr>
              <w:rPr>
                <w:sz w:val="22"/>
                <w:szCs w:val="22"/>
              </w:rPr>
            </w:pPr>
            <w:r>
              <w:rPr>
                <w:sz w:val="22"/>
                <w:szCs w:val="22"/>
              </w:rPr>
              <w:t>Connor Barbaree (Staff)</w:t>
            </w:r>
          </w:p>
        </w:tc>
        <w:tc>
          <w:tcPr>
            <w:tcW w:w="360" w:type="dxa"/>
          </w:tcPr>
          <w:p w14:paraId="0F2AC673" w14:textId="2C77A7E7"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770BD695" w14:textId="505B511D" w:rsidR="009F2A02" w:rsidRPr="009F2A02" w:rsidRDefault="009F2A02" w:rsidP="009F2A02">
            <w:pPr>
              <w:rPr>
                <w:sz w:val="22"/>
                <w:szCs w:val="22"/>
              </w:rPr>
            </w:pPr>
            <w:r>
              <w:rPr>
                <w:sz w:val="22"/>
                <w:szCs w:val="22"/>
              </w:rPr>
              <w:t xml:space="preserve">Aaron </w:t>
            </w:r>
            <w:proofErr w:type="spellStart"/>
            <w:r>
              <w:rPr>
                <w:sz w:val="22"/>
                <w:szCs w:val="22"/>
              </w:rPr>
              <w:t>Gunzner</w:t>
            </w:r>
            <w:proofErr w:type="spellEnd"/>
          </w:p>
        </w:tc>
      </w:tr>
      <w:tr w:rsidR="009F2A02" w:rsidRPr="00AD01AE" w14:paraId="1C919E74" w14:textId="77777777" w:rsidTr="00C70C8C">
        <w:trPr>
          <w:trHeight w:val="222"/>
        </w:trPr>
        <w:tc>
          <w:tcPr>
            <w:tcW w:w="236" w:type="dxa"/>
            <w:tcBorders>
              <w:left w:val="threeDEmboss" w:sz="24" w:space="0" w:color="auto"/>
            </w:tcBorders>
          </w:tcPr>
          <w:p w14:paraId="128271B8" w14:textId="051F01A0"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315153B2" w14:textId="77777777" w:rsidR="009F2A02" w:rsidRPr="007E3605" w:rsidRDefault="009F2A02" w:rsidP="009F2A02">
            <w:pPr>
              <w:rPr>
                <w:sz w:val="22"/>
                <w:szCs w:val="22"/>
              </w:rPr>
            </w:pPr>
            <w:r w:rsidRPr="00C415C2">
              <w:rPr>
                <w:sz w:val="22"/>
                <w:szCs w:val="22"/>
              </w:rPr>
              <w:t>Larry Schoen</w:t>
            </w:r>
          </w:p>
        </w:tc>
        <w:tc>
          <w:tcPr>
            <w:tcW w:w="450" w:type="dxa"/>
            <w:tcBorders>
              <w:left w:val="nil"/>
            </w:tcBorders>
          </w:tcPr>
          <w:p w14:paraId="1804A1D1" w14:textId="49D5EA59"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04C093B7" w14:textId="1BB561EA" w:rsidR="009F2A02" w:rsidRPr="00C415C2" w:rsidRDefault="009F2A02" w:rsidP="009F2A02">
            <w:pPr>
              <w:rPr>
                <w:sz w:val="22"/>
                <w:szCs w:val="22"/>
              </w:rPr>
            </w:pPr>
            <w:r>
              <w:rPr>
                <w:sz w:val="22"/>
                <w:szCs w:val="22"/>
              </w:rPr>
              <w:t>Ryan Shanley (Staff)</w:t>
            </w:r>
          </w:p>
        </w:tc>
        <w:tc>
          <w:tcPr>
            <w:tcW w:w="360" w:type="dxa"/>
          </w:tcPr>
          <w:p w14:paraId="6AEF7D37" w14:textId="14AEE643"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00A3877E" w14:textId="5A4395A2" w:rsidR="009F2A02" w:rsidRPr="009F2A02" w:rsidRDefault="009F2A02" w:rsidP="009F2A02">
            <w:pPr>
              <w:rPr>
                <w:sz w:val="22"/>
                <w:szCs w:val="22"/>
              </w:rPr>
            </w:pPr>
            <w:r>
              <w:rPr>
                <w:sz w:val="22"/>
                <w:szCs w:val="22"/>
              </w:rPr>
              <w:t xml:space="preserve">Chris </w:t>
            </w:r>
            <w:proofErr w:type="spellStart"/>
            <w:r>
              <w:rPr>
                <w:sz w:val="22"/>
                <w:szCs w:val="22"/>
              </w:rPr>
              <w:t>Haldiman</w:t>
            </w:r>
            <w:proofErr w:type="spellEnd"/>
          </w:p>
        </w:tc>
      </w:tr>
      <w:tr w:rsidR="009F2A02" w:rsidRPr="00AD01AE" w14:paraId="2088D28A" w14:textId="77777777" w:rsidTr="00D329F4">
        <w:trPr>
          <w:trHeight w:val="222"/>
        </w:trPr>
        <w:tc>
          <w:tcPr>
            <w:tcW w:w="236" w:type="dxa"/>
            <w:tcBorders>
              <w:left w:val="threeDEmboss" w:sz="24" w:space="0" w:color="auto"/>
            </w:tcBorders>
          </w:tcPr>
          <w:p w14:paraId="19788C08" w14:textId="0EB800DD"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40A0BD40" w14:textId="77777777" w:rsidR="009F2A02" w:rsidRPr="00AD01AE" w:rsidRDefault="009F2A02" w:rsidP="009F2A02">
            <w:pPr>
              <w:rPr>
                <w:color w:val="0D0D0D"/>
                <w:sz w:val="22"/>
                <w:szCs w:val="22"/>
              </w:rPr>
            </w:pPr>
            <w:r w:rsidRPr="00C415C2">
              <w:rPr>
                <w:color w:val="0D0D0D"/>
                <w:sz w:val="22"/>
                <w:szCs w:val="22"/>
              </w:rPr>
              <w:t>Steven Sill</w:t>
            </w:r>
          </w:p>
        </w:tc>
        <w:tc>
          <w:tcPr>
            <w:tcW w:w="450" w:type="dxa"/>
            <w:tcBorders>
              <w:left w:val="nil"/>
            </w:tcBorders>
          </w:tcPr>
          <w:p w14:paraId="71891421" w14:textId="1A8B0D3D" w:rsidR="009F2A02" w:rsidRPr="00AD01AE" w:rsidRDefault="009F2A02" w:rsidP="009F2A02">
            <w:pPr>
              <w:tabs>
                <w:tab w:val="left" w:pos="-720"/>
              </w:tabs>
              <w:suppressAutoHyphens/>
              <w:rPr>
                <w:sz w:val="22"/>
                <w:szCs w:val="22"/>
              </w:rPr>
            </w:pPr>
          </w:p>
        </w:tc>
        <w:tc>
          <w:tcPr>
            <w:tcW w:w="2430" w:type="dxa"/>
            <w:tcBorders>
              <w:right w:val="threeDEmboss" w:sz="24" w:space="0" w:color="auto"/>
            </w:tcBorders>
          </w:tcPr>
          <w:p w14:paraId="32D63046" w14:textId="093A3EE2" w:rsidR="009F2A02" w:rsidRPr="00C415C2" w:rsidRDefault="009F2A02" w:rsidP="009F2A02">
            <w:pPr>
              <w:rPr>
                <w:sz w:val="22"/>
                <w:szCs w:val="22"/>
              </w:rPr>
            </w:pPr>
          </w:p>
        </w:tc>
        <w:tc>
          <w:tcPr>
            <w:tcW w:w="360" w:type="dxa"/>
          </w:tcPr>
          <w:p w14:paraId="5E06B1B0" w14:textId="2A5DB782" w:rsidR="009F2A02" w:rsidRPr="009F2A02" w:rsidRDefault="009F2A02" w:rsidP="009F2A02">
            <w:pPr>
              <w:rPr>
                <w:sz w:val="22"/>
                <w:szCs w:val="22"/>
              </w:rPr>
            </w:pPr>
            <w:r>
              <w:rPr>
                <w:sz w:val="22"/>
                <w:szCs w:val="22"/>
              </w:rPr>
              <w:t>x</w:t>
            </w:r>
          </w:p>
        </w:tc>
        <w:tc>
          <w:tcPr>
            <w:tcW w:w="3330" w:type="dxa"/>
            <w:tcBorders>
              <w:right w:val="threeDEmboss" w:sz="24" w:space="0" w:color="auto"/>
            </w:tcBorders>
            <w:vAlign w:val="bottom"/>
          </w:tcPr>
          <w:p w14:paraId="41DB98FC" w14:textId="6DD0485B" w:rsidR="009F2A02" w:rsidRPr="009F2A02" w:rsidRDefault="009F2A02" w:rsidP="009F2A02">
            <w:pPr>
              <w:rPr>
                <w:sz w:val="22"/>
                <w:szCs w:val="22"/>
              </w:rPr>
            </w:pPr>
            <w:r>
              <w:rPr>
                <w:color w:val="000000"/>
                <w:sz w:val="22"/>
                <w:szCs w:val="22"/>
              </w:rPr>
              <w:t>David Handwork</w:t>
            </w:r>
          </w:p>
        </w:tc>
      </w:tr>
      <w:tr w:rsidR="009F2A02" w:rsidRPr="00AD01AE" w14:paraId="272F9073" w14:textId="77777777" w:rsidTr="00C70C8C">
        <w:trPr>
          <w:trHeight w:val="222"/>
        </w:trPr>
        <w:tc>
          <w:tcPr>
            <w:tcW w:w="236" w:type="dxa"/>
            <w:tcBorders>
              <w:left w:val="threeDEmboss" w:sz="24" w:space="0" w:color="auto"/>
            </w:tcBorders>
          </w:tcPr>
          <w:p w14:paraId="3C01CD8D" w14:textId="77777777" w:rsidR="009F2A02" w:rsidRPr="00AD01AE" w:rsidRDefault="009F2A02" w:rsidP="009F2A02">
            <w:pPr>
              <w:tabs>
                <w:tab w:val="left" w:pos="-720"/>
              </w:tabs>
              <w:suppressAutoHyphens/>
              <w:rPr>
                <w:sz w:val="22"/>
                <w:szCs w:val="22"/>
              </w:rPr>
            </w:pPr>
          </w:p>
        </w:tc>
        <w:tc>
          <w:tcPr>
            <w:tcW w:w="1864" w:type="dxa"/>
            <w:tcBorders>
              <w:right w:val="threeDEmboss" w:sz="24" w:space="0" w:color="auto"/>
            </w:tcBorders>
          </w:tcPr>
          <w:p w14:paraId="2C3776C3" w14:textId="77777777" w:rsidR="009F2A02" w:rsidRPr="00AD01AE" w:rsidRDefault="009F2A02" w:rsidP="009F2A02">
            <w:pPr>
              <w:rPr>
                <w:color w:val="0D0D0D"/>
                <w:sz w:val="22"/>
                <w:szCs w:val="22"/>
              </w:rPr>
            </w:pPr>
          </w:p>
        </w:tc>
        <w:tc>
          <w:tcPr>
            <w:tcW w:w="450" w:type="dxa"/>
            <w:tcBorders>
              <w:left w:val="nil"/>
            </w:tcBorders>
          </w:tcPr>
          <w:p w14:paraId="66D3D6D4" w14:textId="6A74C976" w:rsidR="009F2A02" w:rsidRPr="00AD01AE" w:rsidRDefault="009F2A02" w:rsidP="009F2A02">
            <w:pPr>
              <w:tabs>
                <w:tab w:val="left" w:pos="-720"/>
              </w:tabs>
              <w:suppressAutoHyphens/>
              <w:rPr>
                <w:sz w:val="22"/>
                <w:szCs w:val="22"/>
              </w:rPr>
            </w:pPr>
          </w:p>
        </w:tc>
        <w:tc>
          <w:tcPr>
            <w:tcW w:w="2430" w:type="dxa"/>
            <w:tcBorders>
              <w:right w:val="threeDEmboss" w:sz="24" w:space="0" w:color="auto"/>
            </w:tcBorders>
          </w:tcPr>
          <w:p w14:paraId="67E56180" w14:textId="7A72863D" w:rsidR="009F2A02" w:rsidRPr="00C415C2" w:rsidRDefault="009F2A02" w:rsidP="009F2A02">
            <w:pPr>
              <w:rPr>
                <w:sz w:val="22"/>
                <w:szCs w:val="22"/>
              </w:rPr>
            </w:pPr>
          </w:p>
        </w:tc>
        <w:tc>
          <w:tcPr>
            <w:tcW w:w="360" w:type="dxa"/>
          </w:tcPr>
          <w:p w14:paraId="65DA4736" w14:textId="2D69B1B5"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01EAC90C" w14:textId="00108F13" w:rsidR="009F2A02" w:rsidRPr="009F2A02" w:rsidRDefault="009F2A02" w:rsidP="009F2A02">
            <w:pPr>
              <w:rPr>
                <w:sz w:val="22"/>
                <w:szCs w:val="22"/>
              </w:rPr>
            </w:pPr>
            <w:r w:rsidRPr="009F2A02">
              <w:rPr>
                <w:sz w:val="22"/>
                <w:szCs w:val="22"/>
              </w:rPr>
              <w:t>Amanda Hickman</w:t>
            </w:r>
          </w:p>
        </w:tc>
      </w:tr>
      <w:tr w:rsidR="009F2A02" w:rsidRPr="00AD01AE" w14:paraId="30F40C65" w14:textId="77777777" w:rsidTr="00C70C8C">
        <w:trPr>
          <w:trHeight w:val="227"/>
        </w:trPr>
        <w:tc>
          <w:tcPr>
            <w:tcW w:w="236" w:type="dxa"/>
            <w:tcBorders>
              <w:left w:val="threeDEmboss" w:sz="24" w:space="0" w:color="auto"/>
            </w:tcBorders>
          </w:tcPr>
          <w:p w14:paraId="66C5635E" w14:textId="77777777" w:rsidR="009F2A02" w:rsidRPr="00AD01AE" w:rsidRDefault="009F2A02" w:rsidP="009F2A02">
            <w:pPr>
              <w:tabs>
                <w:tab w:val="left" w:pos="-720"/>
              </w:tabs>
              <w:suppressAutoHyphens/>
              <w:rPr>
                <w:sz w:val="22"/>
                <w:szCs w:val="22"/>
              </w:rPr>
            </w:pPr>
          </w:p>
        </w:tc>
        <w:tc>
          <w:tcPr>
            <w:tcW w:w="1864" w:type="dxa"/>
            <w:tcBorders>
              <w:right w:val="threeDEmboss" w:sz="24" w:space="0" w:color="auto"/>
            </w:tcBorders>
          </w:tcPr>
          <w:p w14:paraId="3D820AF4" w14:textId="77777777" w:rsidR="009F2A02" w:rsidRPr="00AD01AE" w:rsidRDefault="009F2A02" w:rsidP="009F2A02">
            <w:pPr>
              <w:rPr>
                <w:color w:val="0D0D0D"/>
                <w:sz w:val="22"/>
                <w:szCs w:val="22"/>
              </w:rPr>
            </w:pPr>
          </w:p>
        </w:tc>
        <w:tc>
          <w:tcPr>
            <w:tcW w:w="450" w:type="dxa"/>
            <w:tcBorders>
              <w:left w:val="nil"/>
            </w:tcBorders>
          </w:tcPr>
          <w:p w14:paraId="40EB0B81" w14:textId="1D619E31" w:rsidR="009F2A02" w:rsidRPr="00AD01AE" w:rsidRDefault="009F2A02" w:rsidP="009F2A02">
            <w:pPr>
              <w:tabs>
                <w:tab w:val="left" w:pos="-720"/>
              </w:tabs>
              <w:suppressAutoHyphens/>
              <w:rPr>
                <w:sz w:val="22"/>
                <w:szCs w:val="22"/>
              </w:rPr>
            </w:pPr>
          </w:p>
        </w:tc>
        <w:tc>
          <w:tcPr>
            <w:tcW w:w="2430" w:type="dxa"/>
            <w:tcBorders>
              <w:right w:val="threeDEmboss" w:sz="24" w:space="0" w:color="auto"/>
            </w:tcBorders>
          </w:tcPr>
          <w:p w14:paraId="14253E0A" w14:textId="1694DD9B" w:rsidR="009F2A02" w:rsidRPr="00C415C2" w:rsidRDefault="009F2A02" w:rsidP="009F2A02">
            <w:pPr>
              <w:rPr>
                <w:sz w:val="22"/>
                <w:szCs w:val="22"/>
              </w:rPr>
            </w:pPr>
          </w:p>
        </w:tc>
        <w:tc>
          <w:tcPr>
            <w:tcW w:w="360" w:type="dxa"/>
          </w:tcPr>
          <w:p w14:paraId="73C9C7DE" w14:textId="1587493E"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1F057F5E" w14:textId="164D6FCC" w:rsidR="009F2A02" w:rsidRPr="009F2A02" w:rsidRDefault="009F2A02" w:rsidP="009F2A02">
            <w:pPr>
              <w:rPr>
                <w:sz w:val="22"/>
                <w:szCs w:val="22"/>
              </w:rPr>
            </w:pPr>
            <w:r>
              <w:rPr>
                <w:sz w:val="22"/>
                <w:szCs w:val="22"/>
              </w:rPr>
              <w:t>Charlie Hon</w:t>
            </w:r>
          </w:p>
        </w:tc>
      </w:tr>
      <w:tr w:rsidR="00472936" w:rsidRPr="00AD01AE" w14:paraId="65EE5DED" w14:textId="77777777" w:rsidTr="00C70C8C">
        <w:trPr>
          <w:trHeight w:val="213"/>
        </w:trPr>
        <w:tc>
          <w:tcPr>
            <w:tcW w:w="236" w:type="dxa"/>
            <w:tcBorders>
              <w:left w:val="threeDEmboss" w:sz="24" w:space="0" w:color="auto"/>
            </w:tcBorders>
          </w:tcPr>
          <w:p w14:paraId="1D8C50F7"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2B0AD824" w14:textId="77777777" w:rsidR="00472936" w:rsidRPr="00AD01AE" w:rsidRDefault="00472936" w:rsidP="00472936">
            <w:pPr>
              <w:rPr>
                <w:color w:val="0D0D0D"/>
                <w:sz w:val="22"/>
                <w:szCs w:val="22"/>
                <w:lang w:val="de-DE"/>
              </w:rPr>
            </w:pPr>
          </w:p>
        </w:tc>
        <w:tc>
          <w:tcPr>
            <w:tcW w:w="450" w:type="dxa"/>
            <w:tcBorders>
              <w:left w:val="nil"/>
            </w:tcBorders>
          </w:tcPr>
          <w:p w14:paraId="5A12B0B2" w14:textId="44FE8DF9" w:rsidR="00472936" w:rsidRPr="00AD01AE" w:rsidRDefault="00472936" w:rsidP="00472936">
            <w:pPr>
              <w:tabs>
                <w:tab w:val="left" w:pos="-720"/>
              </w:tabs>
              <w:suppressAutoHyphens/>
              <w:rPr>
                <w:sz w:val="22"/>
                <w:szCs w:val="22"/>
              </w:rPr>
            </w:pPr>
          </w:p>
        </w:tc>
        <w:tc>
          <w:tcPr>
            <w:tcW w:w="2430" w:type="dxa"/>
            <w:tcBorders>
              <w:right w:val="threeDEmboss" w:sz="24" w:space="0" w:color="auto"/>
            </w:tcBorders>
          </w:tcPr>
          <w:p w14:paraId="1A1191C8" w14:textId="68063822" w:rsidR="00472936" w:rsidRPr="00C415C2" w:rsidRDefault="00472936" w:rsidP="00472936">
            <w:pPr>
              <w:rPr>
                <w:sz w:val="22"/>
                <w:szCs w:val="22"/>
              </w:rPr>
            </w:pPr>
          </w:p>
        </w:tc>
        <w:tc>
          <w:tcPr>
            <w:tcW w:w="360" w:type="dxa"/>
          </w:tcPr>
          <w:p w14:paraId="2F125576" w14:textId="74618405" w:rsidR="00472936" w:rsidRPr="009F2A02" w:rsidRDefault="00472936" w:rsidP="00472936">
            <w:pPr>
              <w:rPr>
                <w:sz w:val="22"/>
                <w:szCs w:val="22"/>
              </w:rPr>
            </w:pPr>
            <w:r>
              <w:rPr>
                <w:sz w:val="22"/>
                <w:szCs w:val="22"/>
              </w:rPr>
              <w:t>x</w:t>
            </w:r>
          </w:p>
        </w:tc>
        <w:tc>
          <w:tcPr>
            <w:tcW w:w="3330" w:type="dxa"/>
            <w:tcBorders>
              <w:right w:val="threeDEmboss" w:sz="24" w:space="0" w:color="auto"/>
            </w:tcBorders>
          </w:tcPr>
          <w:p w14:paraId="6D65655C" w14:textId="5C12AAF3" w:rsidR="00472936" w:rsidRPr="009F2A02" w:rsidRDefault="00472936" w:rsidP="00472936">
            <w:pPr>
              <w:rPr>
                <w:sz w:val="22"/>
                <w:szCs w:val="22"/>
              </w:rPr>
            </w:pPr>
            <w:r>
              <w:rPr>
                <w:sz w:val="22"/>
                <w:szCs w:val="22"/>
              </w:rPr>
              <w:t>Harshad Inamdar</w:t>
            </w:r>
          </w:p>
        </w:tc>
      </w:tr>
      <w:tr w:rsidR="00472936" w:rsidRPr="00AD01AE" w14:paraId="71E3E6FB" w14:textId="77777777" w:rsidTr="00C70C8C">
        <w:trPr>
          <w:trHeight w:val="222"/>
        </w:trPr>
        <w:tc>
          <w:tcPr>
            <w:tcW w:w="236" w:type="dxa"/>
            <w:tcBorders>
              <w:left w:val="threeDEmboss" w:sz="24" w:space="0" w:color="auto"/>
            </w:tcBorders>
          </w:tcPr>
          <w:p w14:paraId="04962F55"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10A28861" w14:textId="77777777" w:rsidR="00472936" w:rsidRPr="00AD01AE" w:rsidRDefault="00472936" w:rsidP="00472936">
            <w:pPr>
              <w:rPr>
                <w:color w:val="0D0D0D"/>
                <w:sz w:val="22"/>
                <w:szCs w:val="22"/>
                <w:lang w:val="de-DE"/>
              </w:rPr>
            </w:pPr>
          </w:p>
        </w:tc>
        <w:tc>
          <w:tcPr>
            <w:tcW w:w="450" w:type="dxa"/>
            <w:tcBorders>
              <w:left w:val="nil"/>
            </w:tcBorders>
          </w:tcPr>
          <w:p w14:paraId="4656A311" w14:textId="749970EE" w:rsidR="00472936" w:rsidRDefault="00472936" w:rsidP="00472936">
            <w:pPr>
              <w:tabs>
                <w:tab w:val="left" w:pos="-720"/>
              </w:tabs>
              <w:suppressAutoHyphens/>
              <w:rPr>
                <w:sz w:val="22"/>
                <w:szCs w:val="22"/>
              </w:rPr>
            </w:pPr>
          </w:p>
        </w:tc>
        <w:tc>
          <w:tcPr>
            <w:tcW w:w="2430" w:type="dxa"/>
            <w:tcBorders>
              <w:right w:val="threeDEmboss" w:sz="24" w:space="0" w:color="auto"/>
            </w:tcBorders>
          </w:tcPr>
          <w:p w14:paraId="04BA9500" w14:textId="51A44C5D" w:rsidR="00472936" w:rsidRPr="00C415C2" w:rsidRDefault="00472936" w:rsidP="00472936">
            <w:pPr>
              <w:rPr>
                <w:sz w:val="22"/>
                <w:szCs w:val="22"/>
              </w:rPr>
            </w:pPr>
          </w:p>
        </w:tc>
        <w:tc>
          <w:tcPr>
            <w:tcW w:w="360" w:type="dxa"/>
          </w:tcPr>
          <w:p w14:paraId="04F2E1F7" w14:textId="53352549" w:rsidR="00472936" w:rsidRPr="009F2A02" w:rsidRDefault="00472936" w:rsidP="00472936">
            <w:pPr>
              <w:rPr>
                <w:sz w:val="22"/>
                <w:szCs w:val="22"/>
              </w:rPr>
            </w:pPr>
            <w:r>
              <w:rPr>
                <w:color w:val="000000"/>
                <w:sz w:val="22"/>
                <w:szCs w:val="22"/>
              </w:rPr>
              <w:t>x</w:t>
            </w:r>
          </w:p>
        </w:tc>
        <w:tc>
          <w:tcPr>
            <w:tcW w:w="3330" w:type="dxa"/>
            <w:tcBorders>
              <w:right w:val="threeDEmboss" w:sz="24" w:space="0" w:color="auto"/>
            </w:tcBorders>
          </w:tcPr>
          <w:p w14:paraId="74D386B6" w14:textId="38E448C5" w:rsidR="00472936" w:rsidRPr="009F2A02" w:rsidRDefault="00472936" w:rsidP="00472936">
            <w:pPr>
              <w:rPr>
                <w:sz w:val="22"/>
                <w:szCs w:val="22"/>
              </w:rPr>
            </w:pPr>
            <w:r>
              <w:rPr>
                <w:sz w:val="22"/>
                <w:szCs w:val="22"/>
              </w:rPr>
              <w:t>Greg Johnson</w:t>
            </w:r>
          </w:p>
        </w:tc>
      </w:tr>
      <w:tr w:rsidR="00472936" w:rsidRPr="00AD01AE" w14:paraId="69568911" w14:textId="77777777" w:rsidTr="00D206D6">
        <w:trPr>
          <w:trHeight w:val="219"/>
        </w:trPr>
        <w:tc>
          <w:tcPr>
            <w:tcW w:w="236" w:type="dxa"/>
            <w:tcBorders>
              <w:left w:val="threeDEmboss" w:sz="24" w:space="0" w:color="auto"/>
            </w:tcBorders>
          </w:tcPr>
          <w:p w14:paraId="4F21168E"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36B2AAA" w14:textId="77777777" w:rsidR="00472936" w:rsidRPr="00AD01AE" w:rsidRDefault="00472936" w:rsidP="00472936">
            <w:pPr>
              <w:rPr>
                <w:sz w:val="22"/>
                <w:szCs w:val="22"/>
              </w:rPr>
            </w:pPr>
          </w:p>
        </w:tc>
        <w:tc>
          <w:tcPr>
            <w:tcW w:w="450" w:type="dxa"/>
            <w:tcBorders>
              <w:left w:val="nil"/>
            </w:tcBorders>
          </w:tcPr>
          <w:p w14:paraId="015096E0" w14:textId="3D8E54BF" w:rsidR="00472936" w:rsidRPr="00AD01AE" w:rsidRDefault="00472936" w:rsidP="00472936">
            <w:pPr>
              <w:tabs>
                <w:tab w:val="left" w:pos="-720"/>
              </w:tabs>
              <w:suppressAutoHyphens/>
              <w:rPr>
                <w:sz w:val="22"/>
                <w:szCs w:val="22"/>
              </w:rPr>
            </w:pPr>
          </w:p>
        </w:tc>
        <w:tc>
          <w:tcPr>
            <w:tcW w:w="2430" w:type="dxa"/>
            <w:tcBorders>
              <w:right w:val="threeDEmboss" w:sz="24" w:space="0" w:color="auto"/>
            </w:tcBorders>
          </w:tcPr>
          <w:p w14:paraId="0BB8BE0F" w14:textId="271267B9" w:rsidR="00472936" w:rsidRPr="00C415C2" w:rsidRDefault="00472936" w:rsidP="00472936">
            <w:pPr>
              <w:rPr>
                <w:color w:val="000000"/>
                <w:sz w:val="22"/>
                <w:szCs w:val="22"/>
              </w:rPr>
            </w:pPr>
          </w:p>
        </w:tc>
        <w:tc>
          <w:tcPr>
            <w:tcW w:w="360" w:type="dxa"/>
          </w:tcPr>
          <w:p w14:paraId="495FFF25" w14:textId="28C892F2"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02CC0E8A" w14:textId="31BA1E8A" w:rsidR="00472936" w:rsidRPr="009F2A02" w:rsidRDefault="00472936" w:rsidP="00472936">
            <w:pPr>
              <w:rPr>
                <w:color w:val="000000"/>
                <w:sz w:val="22"/>
                <w:szCs w:val="22"/>
              </w:rPr>
            </w:pPr>
            <w:r>
              <w:rPr>
                <w:sz w:val="22"/>
                <w:szCs w:val="22"/>
              </w:rPr>
              <w:t xml:space="preserve">Jim </w:t>
            </w:r>
            <w:proofErr w:type="spellStart"/>
            <w:r>
              <w:rPr>
                <w:sz w:val="22"/>
                <w:szCs w:val="22"/>
              </w:rPr>
              <w:t>Kendzel</w:t>
            </w:r>
            <w:proofErr w:type="spellEnd"/>
          </w:p>
        </w:tc>
      </w:tr>
      <w:tr w:rsidR="00472936" w:rsidRPr="00AD01AE" w14:paraId="04A0D119" w14:textId="77777777" w:rsidTr="009F2A02">
        <w:trPr>
          <w:trHeight w:val="219"/>
        </w:trPr>
        <w:tc>
          <w:tcPr>
            <w:tcW w:w="236" w:type="dxa"/>
            <w:tcBorders>
              <w:left w:val="threeDEmboss" w:sz="24" w:space="0" w:color="auto"/>
            </w:tcBorders>
          </w:tcPr>
          <w:p w14:paraId="09B4F860"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7EA92941" w14:textId="77777777" w:rsidR="00472936" w:rsidRPr="00AD01AE" w:rsidRDefault="00472936" w:rsidP="00472936">
            <w:pPr>
              <w:rPr>
                <w:sz w:val="22"/>
                <w:szCs w:val="22"/>
              </w:rPr>
            </w:pPr>
          </w:p>
        </w:tc>
        <w:tc>
          <w:tcPr>
            <w:tcW w:w="450" w:type="dxa"/>
            <w:tcBorders>
              <w:left w:val="nil"/>
            </w:tcBorders>
          </w:tcPr>
          <w:p w14:paraId="3AA08D29" w14:textId="1855E7A6"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3C544320" w14:textId="0821F92E" w:rsidR="00472936" w:rsidRDefault="00472936" w:rsidP="00472936">
            <w:pPr>
              <w:rPr>
                <w:color w:val="000000"/>
                <w:sz w:val="22"/>
                <w:szCs w:val="22"/>
              </w:rPr>
            </w:pPr>
          </w:p>
        </w:tc>
        <w:tc>
          <w:tcPr>
            <w:tcW w:w="360" w:type="dxa"/>
          </w:tcPr>
          <w:p w14:paraId="079FE551" w14:textId="4C3258B1"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1C2CFADE" w14:textId="42815FDC" w:rsidR="00472936" w:rsidRPr="009F2A02" w:rsidRDefault="00472936" w:rsidP="00472936">
            <w:pPr>
              <w:rPr>
                <w:color w:val="000000"/>
                <w:sz w:val="22"/>
                <w:szCs w:val="22"/>
              </w:rPr>
            </w:pPr>
            <w:r>
              <w:rPr>
                <w:sz w:val="22"/>
                <w:szCs w:val="22"/>
              </w:rPr>
              <w:t>Andrew Klein</w:t>
            </w:r>
          </w:p>
        </w:tc>
      </w:tr>
      <w:tr w:rsidR="00472936" w:rsidRPr="00AD01AE" w14:paraId="54651A9D" w14:textId="77777777" w:rsidTr="009F2A02">
        <w:trPr>
          <w:trHeight w:val="219"/>
        </w:trPr>
        <w:tc>
          <w:tcPr>
            <w:tcW w:w="236" w:type="dxa"/>
            <w:tcBorders>
              <w:left w:val="threeDEmboss" w:sz="24" w:space="0" w:color="auto"/>
            </w:tcBorders>
          </w:tcPr>
          <w:p w14:paraId="4E3273E1"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00945DD4" w14:textId="77777777" w:rsidR="00472936" w:rsidRPr="00AD01AE" w:rsidRDefault="00472936" w:rsidP="00472936">
            <w:pPr>
              <w:rPr>
                <w:sz w:val="22"/>
                <w:szCs w:val="22"/>
              </w:rPr>
            </w:pPr>
          </w:p>
        </w:tc>
        <w:tc>
          <w:tcPr>
            <w:tcW w:w="450" w:type="dxa"/>
            <w:tcBorders>
              <w:left w:val="nil"/>
            </w:tcBorders>
          </w:tcPr>
          <w:p w14:paraId="56E02E62"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7160516C" w14:textId="77777777" w:rsidR="00472936" w:rsidRDefault="00472936" w:rsidP="00472936">
            <w:pPr>
              <w:rPr>
                <w:color w:val="000000"/>
                <w:sz w:val="22"/>
                <w:szCs w:val="22"/>
              </w:rPr>
            </w:pPr>
          </w:p>
        </w:tc>
        <w:tc>
          <w:tcPr>
            <w:tcW w:w="360" w:type="dxa"/>
          </w:tcPr>
          <w:p w14:paraId="17209027" w14:textId="7847416D"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5746DBA5" w14:textId="60A5EFE0" w:rsidR="00472936" w:rsidRPr="009F2A02" w:rsidRDefault="00472936" w:rsidP="00472936">
            <w:pPr>
              <w:rPr>
                <w:color w:val="000000"/>
                <w:sz w:val="22"/>
                <w:szCs w:val="22"/>
              </w:rPr>
            </w:pPr>
            <w:r>
              <w:rPr>
                <w:sz w:val="22"/>
                <w:szCs w:val="22"/>
              </w:rPr>
              <w:t>Ramiro Mata</w:t>
            </w:r>
          </w:p>
        </w:tc>
      </w:tr>
      <w:tr w:rsidR="00472936" w:rsidRPr="00AD01AE" w14:paraId="1596631A" w14:textId="77777777" w:rsidTr="009F2A02">
        <w:trPr>
          <w:trHeight w:val="219"/>
        </w:trPr>
        <w:tc>
          <w:tcPr>
            <w:tcW w:w="236" w:type="dxa"/>
            <w:tcBorders>
              <w:left w:val="threeDEmboss" w:sz="24" w:space="0" w:color="auto"/>
            </w:tcBorders>
          </w:tcPr>
          <w:p w14:paraId="724B1F31"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6F88C3E" w14:textId="77777777" w:rsidR="00472936" w:rsidRPr="00AD01AE" w:rsidRDefault="00472936" w:rsidP="00472936">
            <w:pPr>
              <w:rPr>
                <w:sz w:val="22"/>
                <w:szCs w:val="22"/>
              </w:rPr>
            </w:pPr>
          </w:p>
        </w:tc>
        <w:tc>
          <w:tcPr>
            <w:tcW w:w="450" w:type="dxa"/>
            <w:tcBorders>
              <w:left w:val="nil"/>
            </w:tcBorders>
          </w:tcPr>
          <w:p w14:paraId="482900A9"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680B40F0" w14:textId="77777777" w:rsidR="00472936" w:rsidRDefault="00472936" w:rsidP="00472936">
            <w:pPr>
              <w:rPr>
                <w:color w:val="000000"/>
                <w:sz w:val="22"/>
                <w:szCs w:val="22"/>
              </w:rPr>
            </w:pPr>
          </w:p>
        </w:tc>
        <w:tc>
          <w:tcPr>
            <w:tcW w:w="360" w:type="dxa"/>
          </w:tcPr>
          <w:p w14:paraId="12C72676" w14:textId="58F05930"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7D1B2639" w14:textId="179A6719" w:rsidR="00472936" w:rsidRPr="009F2A02" w:rsidRDefault="00472936" w:rsidP="00472936">
            <w:pPr>
              <w:rPr>
                <w:color w:val="000000"/>
                <w:sz w:val="22"/>
                <w:szCs w:val="22"/>
              </w:rPr>
            </w:pPr>
            <w:r>
              <w:rPr>
                <w:sz w:val="22"/>
                <w:szCs w:val="22"/>
              </w:rPr>
              <w:t>Matt McRae</w:t>
            </w:r>
          </w:p>
        </w:tc>
      </w:tr>
      <w:tr w:rsidR="00472936" w:rsidRPr="00AD01AE" w14:paraId="52E65046" w14:textId="77777777" w:rsidTr="009F2A02">
        <w:trPr>
          <w:trHeight w:val="219"/>
        </w:trPr>
        <w:tc>
          <w:tcPr>
            <w:tcW w:w="236" w:type="dxa"/>
            <w:tcBorders>
              <w:left w:val="threeDEmboss" w:sz="24" w:space="0" w:color="auto"/>
            </w:tcBorders>
          </w:tcPr>
          <w:p w14:paraId="06C4E6FF"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ADE8AFE" w14:textId="77777777" w:rsidR="00472936" w:rsidRPr="00AD01AE" w:rsidRDefault="00472936" w:rsidP="00472936">
            <w:pPr>
              <w:rPr>
                <w:sz w:val="22"/>
                <w:szCs w:val="22"/>
              </w:rPr>
            </w:pPr>
          </w:p>
        </w:tc>
        <w:tc>
          <w:tcPr>
            <w:tcW w:w="450" w:type="dxa"/>
            <w:tcBorders>
              <w:left w:val="nil"/>
            </w:tcBorders>
          </w:tcPr>
          <w:p w14:paraId="5687219E"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19218118" w14:textId="77777777" w:rsidR="00472936" w:rsidRDefault="00472936" w:rsidP="00472936">
            <w:pPr>
              <w:rPr>
                <w:color w:val="000000"/>
                <w:sz w:val="22"/>
                <w:szCs w:val="22"/>
              </w:rPr>
            </w:pPr>
          </w:p>
        </w:tc>
        <w:tc>
          <w:tcPr>
            <w:tcW w:w="360" w:type="dxa"/>
          </w:tcPr>
          <w:p w14:paraId="35622F44" w14:textId="1971E9B3"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12BC0A5D" w14:textId="421F33AC" w:rsidR="00472936" w:rsidRDefault="00472936" w:rsidP="00472936">
            <w:pPr>
              <w:rPr>
                <w:color w:val="000000"/>
                <w:sz w:val="22"/>
                <w:szCs w:val="22"/>
              </w:rPr>
            </w:pPr>
            <w:r>
              <w:rPr>
                <w:sz w:val="22"/>
                <w:szCs w:val="22"/>
              </w:rPr>
              <w:t xml:space="preserve">Wade </w:t>
            </w:r>
            <w:proofErr w:type="spellStart"/>
            <w:r>
              <w:rPr>
                <w:sz w:val="22"/>
                <w:szCs w:val="22"/>
              </w:rPr>
              <w:t>Palmberg</w:t>
            </w:r>
            <w:proofErr w:type="spellEnd"/>
          </w:p>
        </w:tc>
      </w:tr>
      <w:tr w:rsidR="00472936" w:rsidRPr="00AD01AE" w14:paraId="0220FAD1" w14:textId="77777777" w:rsidTr="009F2A02">
        <w:trPr>
          <w:trHeight w:val="219"/>
        </w:trPr>
        <w:tc>
          <w:tcPr>
            <w:tcW w:w="236" w:type="dxa"/>
            <w:tcBorders>
              <w:left w:val="threeDEmboss" w:sz="24" w:space="0" w:color="auto"/>
            </w:tcBorders>
          </w:tcPr>
          <w:p w14:paraId="12F22F77"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7013B421" w14:textId="77777777" w:rsidR="00472936" w:rsidRPr="00AD01AE" w:rsidRDefault="00472936" w:rsidP="00472936">
            <w:pPr>
              <w:rPr>
                <w:sz w:val="22"/>
                <w:szCs w:val="22"/>
              </w:rPr>
            </w:pPr>
          </w:p>
        </w:tc>
        <w:tc>
          <w:tcPr>
            <w:tcW w:w="450" w:type="dxa"/>
            <w:tcBorders>
              <w:left w:val="nil"/>
            </w:tcBorders>
          </w:tcPr>
          <w:p w14:paraId="3EF25644"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71E44757" w14:textId="77777777" w:rsidR="00472936" w:rsidRDefault="00472936" w:rsidP="00472936">
            <w:pPr>
              <w:rPr>
                <w:color w:val="000000"/>
                <w:sz w:val="22"/>
                <w:szCs w:val="22"/>
              </w:rPr>
            </w:pPr>
          </w:p>
        </w:tc>
        <w:tc>
          <w:tcPr>
            <w:tcW w:w="360" w:type="dxa"/>
          </w:tcPr>
          <w:p w14:paraId="5D91D03C" w14:textId="420E1770"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3DEE82E9" w14:textId="31A6083E" w:rsidR="00472936" w:rsidRDefault="00472936" w:rsidP="00472936">
            <w:pPr>
              <w:rPr>
                <w:color w:val="000000"/>
                <w:sz w:val="22"/>
                <w:szCs w:val="22"/>
              </w:rPr>
            </w:pPr>
            <w:r>
              <w:rPr>
                <w:color w:val="000000"/>
                <w:sz w:val="22"/>
                <w:szCs w:val="22"/>
              </w:rPr>
              <w:t xml:space="preserve">Greg </w:t>
            </w:r>
            <w:proofErr w:type="spellStart"/>
            <w:r>
              <w:rPr>
                <w:color w:val="000000"/>
                <w:sz w:val="22"/>
                <w:szCs w:val="22"/>
              </w:rPr>
              <w:t>Relue</w:t>
            </w:r>
            <w:proofErr w:type="spellEnd"/>
          </w:p>
        </w:tc>
      </w:tr>
      <w:tr w:rsidR="00472936" w:rsidRPr="00AD01AE" w14:paraId="2EFD5199" w14:textId="77777777" w:rsidTr="009F2A02">
        <w:trPr>
          <w:trHeight w:val="219"/>
        </w:trPr>
        <w:tc>
          <w:tcPr>
            <w:tcW w:w="236" w:type="dxa"/>
            <w:tcBorders>
              <w:left w:val="threeDEmboss" w:sz="24" w:space="0" w:color="auto"/>
            </w:tcBorders>
          </w:tcPr>
          <w:p w14:paraId="4158B924"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03C37BB7" w14:textId="77777777" w:rsidR="00472936" w:rsidRPr="00AD01AE" w:rsidRDefault="00472936" w:rsidP="00472936">
            <w:pPr>
              <w:rPr>
                <w:sz w:val="22"/>
                <w:szCs w:val="22"/>
              </w:rPr>
            </w:pPr>
          </w:p>
        </w:tc>
        <w:tc>
          <w:tcPr>
            <w:tcW w:w="450" w:type="dxa"/>
            <w:tcBorders>
              <w:left w:val="nil"/>
            </w:tcBorders>
          </w:tcPr>
          <w:p w14:paraId="7D6DC297"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76CF1403" w14:textId="77777777" w:rsidR="00472936" w:rsidRDefault="00472936" w:rsidP="00472936">
            <w:pPr>
              <w:rPr>
                <w:color w:val="000000"/>
                <w:sz w:val="22"/>
                <w:szCs w:val="22"/>
              </w:rPr>
            </w:pPr>
          </w:p>
        </w:tc>
        <w:tc>
          <w:tcPr>
            <w:tcW w:w="360" w:type="dxa"/>
          </w:tcPr>
          <w:p w14:paraId="013FAC5B" w14:textId="49970339"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02C3DCE1" w14:textId="41636D3C" w:rsidR="00472936" w:rsidRDefault="00472936" w:rsidP="00472936">
            <w:pPr>
              <w:rPr>
                <w:color w:val="000000"/>
                <w:sz w:val="22"/>
                <w:szCs w:val="22"/>
              </w:rPr>
            </w:pPr>
            <w:r>
              <w:rPr>
                <w:color w:val="000000"/>
                <w:sz w:val="22"/>
                <w:szCs w:val="22"/>
              </w:rPr>
              <w:t xml:space="preserve">Marc </w:t>
            </w:r>
            <w:proofErr w:type="spellStart"/>
            <w:r>
              <w:rPr>
                <w:color w:val="000000"/>
                <w:sz w:val="22"/>
                <w:szCs w:val="22"/>
              </w:rPr>
              <w:t>Scancarello</w:t>
            </w:r>
            <w:proofErr w:type="spellEnd"/>
          </w:p>
        </w:tc>
      </w:tr>
      <w:tr w:rsidR="00472936" w:rsidRPr="00AD01AE" w14:paraId="02C12CA7" w14:textId="77777777" w:rsidTr="009F2A02">
        <w:trPr>
          <w:trHeight w:val="219"/>
        </w:trPr>
        <w:tc>
          <w:tcPr>
            <w:tcW w:w="236" w:type="dxa"/>
            <w:tcBorders>
              <w:left w:val="threeDEmboss" w:sz="24" w:space="0" w:color="auto"/>
            </w:tcBorders>
          </w:tcPr>
          <w:p w14:paraId="11B984F2"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152E0338" w14:textId="77777777" w:rsidR="00472936" w:rsidRPr="00AD01AE" w:rsidRDefault="00472936" w:rsidP="00472936">
            <w:pPr>
              <w:rPr>
                <w:sz w:val="22"/>
                <w:szCs w:val="22"/>
              </w:rPr>
            </w:pPr>
          </w:p>
        </w:tc>
        <w:tc>
          <w:tcPr>
            <w:tcW w:w="450" w:type="dxa"/>
            <w:tcBorders>
              <w:left w:val="nil"/>
            </w:tcBorders>
          </w:tcPr>
          <w:p w14:paraId="213E43E0"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6CBEBB9E" w14:textId="77777777" w:rsidR="00472936" w:rsidRDefault="00472936" w:rsidP="00472936">
            <w:pPr>
              <w:rPr>
                <w:color w:val="000000"/>
                <w:sz w:val="22"/>
                <w:szCs w:val="22"/>
              </w:rPr>
            </w:pPr>
          </w:p>
        </w:tc>
        <w:tc>
          <w:tcPr>
            <w:tcW w:w="360" w:type="dxa"/>
          </w:tcPr>
          <w:p w14:paraId="6C309508" w14:textId="1E62743C"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1ED23ED5" w14:textId="4211E8AE" w:rsidR="00472936" w:rsidRDefault="00472936" w:rsidP="00472936">
            <w:pPr>
              <w:rPr>
                <w:color w:val="000000"/>
                <w:sz w:val="22"/>
                <w:szCs w:val="22"/>
              </w:rPr>
            </w:pPr>
            <w:r>
              <w:rPr>
                <w:color w:val="000000"/>
                <w:sz w:val="22"/>
                <w:szCs w:val="22"/>
              </w:rPr>
              <w:t>Stephen Spletzer</w:t>
            </w:r>
          </w:p>
        </w:tc>
      </w:tr>
      <w:tr w:rsidR="00472936" w:rsidRPr="00AD01AE" w14:paraId="78FE7DC8" w14:textId="77777777" w:rsidTr="009F2A02">
        <w:trPr>
          <w:trHeight w:val="219"/>
        </w:trPr>
        <w:tc>
          <w:tcPr>
            <w:tcW w:w="236" w:type="dxa"/>
            <w:tcBorders>
              <w:left w:val="threeDEmboss" w:sz="24" w:space="0" w:color="auto"/>
            </w:tcBorders>
          </w:tcPr>
          <w:p w14:paraId="1D14A787"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3C6B9ACB" w14:textId="77777777" w:rsidR="00472936" w:rsidRPr="00AD01AE" w:rsidRDefault="00472936" w:rsidP="00472936">
            <w:pPr>
              <w:rPr>
                <w:sz w:val="22"/>
                <w:szCs w:val="22"/>
              </w:rPr>
            </w:pPr>
          </w:p>
        </w:tc>
        <w:tc>
          <w:tcPr>
            <w:tcW w:w="450" w:type="dxa"/>
            <w:tcBorders>
              <w:left w:val="nil"/>
            </w:tcBorders>
          </w:tcPr>
          <w:p w14:paraId="071E3E4C"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2E488BA1" w14:textId="77777777" w:rsidR="00472936" w:rsidRDefault="00472936" w:rsidP="00472936">
            <w:pPr>
              <w:rPr>
                <w:color w:val="000000"/>
                <w:sz w:val="22"/>
                <w:szCs w:val="22"/>
              </w:rPr>
            </w:pPr>
          </w:p>
        </w:tc>
        <w:tc>
          <w:tcPr>
            <w:tcW w:w="360" w:type="dxa"/>
          </w:tcPr>
          <w:p w14:paraId="302164CC" w14:textId="44182E9B"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0C24C0A0" w14:textId="6EC0D084" w:rsidR="00472936" w:rsidRDefault="00472936" w:rsidP="00472936">
            <w:pPr>
              <w:rPr>
                <w:color w:val="000000"/>
                <w:sz w:val="22"/>
                <w:szCs w:val="22"/>
              </w:rPr>
            </w:pPr>
            <w:r>
              <w:rPr>
                <w:color w:val="000000"/>
                <w:sz w:val="22"/>
                <w:szCs w:val="22"/>
              </w:rPr>
              <w:t>Ted Sunderland</w:t>
            </w:r>
          </w:p>
        </w:tc>
      </w:tr>
      <w:tr w:rsidR="00472936" w:rsidRPr="00AD01AE" w14:paraId="55FD2C83" w14:textId="77777777" w:rsidTr="009F2A02">
        <w:trPr>
          <w:trHeight w:val="219"/>
        </w:trPr>
        <w:tc>
          <w:tcPr>
            <w:tcW w:w="236" w:type="dxa"/>
            <w:tcBorders>
              <w:left w:val="threeDEmboss" w:sz="24" w:space="0" w:color="auto"/>
            </w:tcBorders>
          </w:tcPr>
          <w:p w14:paraId="2E40BEB9"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04E19587" w14:textId="77777777" w:rsidR="00472936" w:rsidRPr="00AD01AE" w:rsidRDefault="00472936" w:rsidP="00472936">
            <w:pPr>
              <w:rPr>
                <w:sz w:val="22"/>
                <w:szCs w:val="22"/>
              </w:rPr>
            </w:pPr>
          </w:p>
        </w:tc>
        <w:tc>
          <w:tcPr>
            <w:tcW w:w="450" w:type="dxa"/>
            <w:tcBorders>
              <w:left w:val="nil"/>
            </w:tcBorders>
          </w:tcPr>
          <w:p w14:paraId="5D32191C"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65FA226F" w14:textId="77777777" w:rsidR="00472936" w:rsidRDefault="00472936" w:rsidP="00472936">
            <w:pPr>
              <w:rPr>
                <w:color w:val="000000"/>
                <w:sz w:val="22"/>
                <w:szCs w:val="22"/>
              </w:rPr>
            </w:pPr>
          </w:p>
        </w:tc>
        <w:tc>
          <w:tcPr>
            <w:tcW w:w="360" w:type="dxa"/>
          </w:tcPr>
          <w:p w14:paraId="4807DF4E" w14:textId="760C3A7B"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710E8B26" w14:textId="4E2C7B7E" w:rsidR="00472936" w:rsidRDefault="00472936" w:rsidP="00472936">
            <w:pPr>
              <w:rPr>
                <w:color w:val="000000"/>
                <w:sz w:val="22"/>
                <w:szCs w:val="22"/>
              </w:rPr>
            </w:pPr>
            <w:r>
              <w:rPr>
                <w:color w:val="000000"/>
                <w:sz w:val="22"/>
                <w:szCs w:val="22"/>
              </w:rPr>
              <w:t>Ryan Taylor</w:t>
            </w:r>
          </w:p>
        </w:tc>
      </w:tr>
      <w:tr w:rsidR="00472936" w:rsidRPr="00AD01AE" w14:paraId="3B1EFD05" w14:textId="77777777" w:rsidTr="009F2A02">
        <w:trPr>
          <w:trHeight w:val="219"/>
        </w:trPr>
        <w:tc>
          <w:tcPr>
            <w:tcW w:w="236" w:type="dxa"/>
            <w:tcBorders>
              <w:left w:val="threeDEmboss" w:sz="24" w:space="0" w:color="auto"/>
            </w:tcBorders>
          </w:tcPr>
          <w:p w14:paraId="1AE45F41"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6270DF0" w14:textId="77777777" w:rsidR="00472936" w:rsidRPr="00AD01AE" w:rsidRDefault="00472936" w:rsidP="00472936">
            <w:pPr>
              <w:rPr>
                <w:sz w:val="22"/>
                <w:szCs w:val="22"/>
              </w:rPr>
            </w:pPr>
          </w:p>
        </w:tc>
        <w:tc>
          <w:tcPr>
            <w:tcW w:w="450" w:type="dxa"/>
            <w:tcBorders>
              <w:left w:val="nil"/>
            </w:tcBorders>
          </w:tcPr>
          <w:p w14:paraId="634E9B68"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59ACE236" w14:textId="77777777" w:rsidR="00472936" w:rsidRDefault="00472936" w:rsidP="00472936">
            <w:pPr>
              <w:rPr>
                <w:color w:val="000000"/>
                <w:sz w:val="22"/>
                <w:szCs w:val="22"/>
              </w:rPr>
            </w:pPr>
          </w:p>
        </w:tc>
        <w:tc>
          <w:tcPr>
            <w:tcW w:w="360" w:type="dxa"/>
          </w:tcPr>
          <w:p w14:paraId="586F0E01" w14:textId="1B8A5F87"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377914C8" w14:textId="267F6DD9" w:rsidR="00472936" w:rsidRDefault="00472936" w:rsidP="00472936">
            <w:pPr>
              <w:rPr>
                <w:color w:val="000000"/>
                <w:sz w:val="22"/>
                <w:szCs w:val="22"/>
              </w:rPr>
            </w:pPr>
            <w:r>
              <w:rPr>
                <w:color w:val="000000"/>
                <w:sz w:val="22"/>
                <w:szCs w:val="22"/>
              </w:rPr>
              <w:t>Rusty Tharp</w:t>
            </w:r>
          </w:p>
        </w:tc>
      </w:tr>
      <w:tr w:rsidR="00472936" w:rsidRPr="00AD01AE" w14:paraId="18A65705" w14:textId="77777777" w:rsidTr="009F2A02">
        <w:trPr>
          <w:trHeight w:val="219"/>
        </w:trPr>
        <w:tc>
          <w:tcPr>
            <w:tcW w:w="236" w:type="dxa"/>
            <w:tcBorders>
              <w:left w:val="threeDEmboss" w:sz="24" w:space="0" w:color="auto"/>
            </w:tcBorders>
          </w:tcPr>
          <w:p w14:paraId="6C42379F"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35CC560" w14:textId="77777777" w:rsidR="00472936" w:rsidRPr="00AD01AE" w:rsidRDefault="00472936" w:rsidP="00472936">
            <w:pPr>
              <w:rPr>
                <w:sz w:val="22"/>
                <w:szCs w:val="22"/>
              </w:rPr>
            </w:pPr>
          </w:p>
        </w:tc>
        <w:tc>
          <w:tcPr>
            <w:tcW w:w="450" w:type="dxa"/>
            <w:tcBorders>
              <w:left w:val="nil"/>
            </w:tcBorders>
          </w:tcPr>
          <w:p w14:paraId="590CBC08"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589655AC" w14:textId="77777777" w:rsidR="00472936" w:rsidRDefault="00472936" w:rsidP="00472936">
            <w:pPr>
              <w:rPr>
                <w:color w:val="000000"/>
                <w:sz w:val="22"/>
                <w:szCs w:val="22"/>
              </w:rPr>
            </w:pPr>
          </w:p>
        </w:tc>
        <w:tc>
          <w:tcPr>
            <w:tcW w:w="360" w:type="dxa"/>
          </w:tcPr>
          <w:p w14:paraId="1A618E5D" w14:textId="01A5F354"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2B9F4853" w14:textId="56749AA8" w:rsidR="00472936" w:rsidRDefault="00472936" w:rsidP="00472936">
            <w:pPr>
              <w:rPr>
                <w:color w:val="000000"/>
                <w:sz w:val="22"/>
                <w:szCs w:val="22"/>
              </w:rPr>
            </w:pPr>
            <w:r>
              <w:rPr>
                <w:color w:val="000000"/>
                <w:sz w:val="22"/>
                <w:szCs w:val="22"/>
              </w:rPr>
              <w:t>Doug Tucker</w:t>
            </w:r>
          </w:p>
        </w:tc>
      </w:tr>
      <w:tr w:rsidR="00472936" w:rsidRPr="00AD01AE" w14:paraId="38DBCBBF" w14:textId="77777777" w:rsidTr="009F2A02">
        <w:trPr>
          <w:trHeight w:val="219"/>
        </w:trPr>
        <w:tc>
          <w:tcPr>
            <w:tcW w:w="236" w:type="dxa"/>
            <w:tcBorders>
              <w:left w:val="threeDEmboss" w:sz="24" w:space="0" w:color="auto"/>
            </w:tcBorders>
          </w:tcPr>
          <w:p w14:paraId="5554C53B"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301F4E56" w14:textId="77777777" w:rsidR="00472936" w:rsidRPr="00AD01AE" w:rsidRDefault="00472936" w:rsidP="00472936">
            <w:pPr>
              <w:rPr>
                <w:sz w:val="22"/>
                <w:szCs w:val="22"/>
              </w:rPr>
            </w:pPr>
          </w:p>
        </w:tc>
        <w:tc>
          <w:tcPr>
            <w:tcW w:w="450" w:type="dxa"/>
            <w:tcBorders>
              <w:left w:val="nil"/>
            </w:tcBorders>
          </w:tcPr>
          <w:p w14:paraId="3C0D1448"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5CCFDC3B" w14:textId="77777777" w:rsidR="00472936" w:rsidRDefault="00472936" w:rsidP="00472936">
            <w:pPr>
              <w:rPr>
                <w:color w:val="000000"/>
                <w:sz w:val="22"/>
                <w:szCs w:val="22"/>
              </w:rPr>
            </w:pPr>
          </w:p>
        </w:tc>
        <w:tc>
          <w:tcPr>
            <w:tcW w:w="360" w:type="dxa"/>
          </w:tcPr>
          <w:p w14:paraId="2D40A79D" w14:textId="525E0143"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246B0642" w14:textId="7B6351A9" w:rsidR="00472936" w:rsidRDefault="00472936" w:rsidP="00472936">
            <w:pPr>
              <w:rPr>
                <w:color w:val="000000"/>
                <w:sz w:val="22"/>
                <w:szCs w:val="22"/>
              </w:rPr>
            </w:pPr>
            <w:r>
              <w:rPr>
                <w:color w:val="000000"/>
                <w:sz w:val="22"/>
                <w:szCs w:val="22"/>
              </w:rPr>
              <w:t>Bill Walter</w:t>
            </w:r>
          </w:p>
        </w:tc>
      </w:tr>
      <w:tr w:rsidR="00472936" w:rsidRPr="00AD01AE" w14:paraId="56B6C22A" w14:textId="77777777" w:rsidTr="009F2A02">
        <w:trPr>
          <w:trHeight w:val="219"/>
        </w:trPr>
        <w:tc>
          <w:tcPr>
            <w:tcW w:w="236" w:type="dxa"/>
            <w:tcBorders>
              <w:left w:val="threeDEmboss" w:sz="24" w:space="0" w:color="auto"/>
            </w:tcBorders>
          </w:tcPr>
          <w:p w14:paraId="59EADFA6"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2292DB91" w14:textId="77777777" w:rsidR="00472936" w:rsidRPr="00AD01AE" w:rsidRDefault="00472936" w:rsidP="00472936">
            <w:pPr>
              <w:rPr>
                <w:sz w:val="22"/>
                <w:szCs w:val="22"/>
              </w:rPr>
            </w:pPr>
          </w:p>
        </w:tc>
        <w:tc>
          <w:tcPr>
            <w:tcW w:w="450" w:type="dxa"/>
            <w:tcBorders>
              <w:left w:val="nil"/>
            </w:tcBorders>
          </w:tcPr>
          <w:p w14:paraId="76FE119B"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0BF64F8A" w14:textId="77777777" w:rsidR="00472936" w:rsidRDefault="00472936" w:rsidP="00472936">
            <w:pPr>
              <w:rPr>
                <w:color w:val="000000"/>
                <w:sz w:val="22"/>
                <w:szCs w:val="22"/>
              </w:rPr>
            </w:pPr>
          </w:p>
        </w:tc>
        <w:tc>
          <w:tcPr>
            <w:tcW w:w="360" w:type="dxa"/>
          </w:tcPr>
          <w:p w14:paraId="035607BA" w14:textId="2C40B6EF"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16730C97" w14:textId="49B6B016" w:rsidR="00472936" w:rsidRDefault="00472936" w:rsidP="00472936">
            <w:pPr>
              <w:rPr>
                <w:color w:val="000000"/>
                <w:sz w:val="22"/>
                <w:szCs w:val="22"/>
              </w:rPr>
            </w:pPr>
            <w:r>
              <w:rPr>
                <w:color w:val="000000"/>
                <w:sz w:val="22"/>
                <w:szCs w:val="22"/>
              </w:rPr>
              <w:t>Jeff Whitelaw</w:t>
            </w:r>
          </w:p>
        </w:tc>
      </w:tr>
      <w:tr w:rsidR="00472936" w:rsidRPr="00AD01AE" w14:paraId="7A5F6CFA" w14:textId="77777777" w:rsidTr="009F2A02">
        <w:trPr>
          <w:trHeight w:val="219"/>
        </w:trPr>
        <w:tc>
          <w:tcPr>
            <w:tcW w:w="236" w:type="dxa"/>
            <w:tcBorders>
              <w:left w:val="threeDEmboss" w:sz="24" w:space="0" w:color="auto"/>
            </w:tcBorders>
          </w:tcPr>
          <w:p w14:paraId="3EAE5488"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40EDC4F1" w14:textId="77777777" w:rsidR="00472936" w:rsidRPr="00AD01AE" w:rsidRDefault="00472936" w:rsidP="00472936">
            <w:pPr>
              <w:rPr>
                <w:sz w:val="22"/>
                <w:szCs w:val="22"/>
              </w:rPr>
            </w:pPr>
          </w:p>
        </w:tc>
        <w:tc>
          <w:tcPr>
            <w:tcW w:w="450" w:type="dxa"/>
            <w:tcBorders>
              <w:left w:val="nil"/>
            </w:tcBorders>
          </w:tcPr>
          <w:p w14:paraId="7CA91BBA"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7E99A807" w14:textId="77777777" w:rsidR="00472936" w:rsidRDefault="00472936" w:rsidP="00472936">
            <w:pPr>
              <w:rPr>
                <w:color w:val="000000"/>
                <w:sz w:val="22"/>
                <w:szCs w:val="22"/>
              </w:rPr>
            </w:pPr>
          </w:p>
        </w:tc>
        <w:tc>
          <w:tcPr>
            <w:tcW w:w="360" w:type="dxa"/>
          </w:tcPr>
          <w:p w14:paraId="67CFFF50" w14:textId="008E1DDA"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31829A1F" w14:textId="671BF036" w:rsidR="00472936" w:rsidRDefault="00472936" w:rsidP="00472936">
            <w:pPr>
              <w:rPr>
                <w:color w:val="000000"/>
                <w:sz w:val="22"/>
                <w:szCs w:val="22"/>
              </w:rPr>
            </w:pPr>
            <w:r>
              <w:rPr>
                <w:color w:val="000000"/>
                <w:sz w:val="22"/>
                <w:szCs w:val="22"/>
              </w:rPr>
              <w:t>Thomas Zaremba</w:t>
            </w:r>
          </w:p>
        </w:tc>
      </w:tr>
      <w:tr w:rsidR="00472936" w:rsidRPr="00AD01AE" w14:paraId="1D4BED03" w14:textId="77777777" w:rsidTr="009F2A02">
        <w:trPr>
          <w:trHeight w:val="219"/>
        </w:trPr>
        <w:tc>
          <w:tcPr>
            <w:tcW w:w="236" w:type="dxa"/>
            <w:tcBorders>
              <w:left w:val="threeDEmboss" w:sz="24" w:space="0" w:color="auto"/>
            </w:tcBorders>
          </w:tcPr>
          <w:p w14:paraId="528A4133"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1CF420FD" w14:textId="77777777" w:rsidR="00472936" w:rsidRPr="00AD01AE" w:rsidRDefault="00472936" w:rsidP="00472936">
            <w:pPr>
              <w:rPr>
                <w:sz w:val="22"/>
                <w:szCs w:val="22"/>
              </w:rPr>
            </w:pPr>
          </w:p>
        </w:tc>
        <w:tc>
          <w:tcPr>
            <w:tcW w:w="450" w:type="dxa"/>
            <w:tcBorders>
              <w:left w:val="nil"/>
            </w:tcBorders>
          </w:tcPr>
          <w:p w14:paraId="5CA24D1F"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5975757A" w14:textId="77777777" w:rsidR="00472936" w:rsidRDefault="00472936" w:rsidP="00472936">
            <w:pPr>
              <w:rPr>
                <w:color w:val="000000"/>
                <w:sz w:val="22"/>
                <w:szCs w:val="22"/>
              </w:rPr>
            </w:pPr>
          </w:p>
        </w:tc>
        <w:tc>
          <w:tcPr>
            <w:tcW w:w="360" w:type="dxa"/>
          </w:tcPr>
          <w:p w14:paraId="0A28B3A6" w14:textId="35DB346A"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5680911D" w14:textId="3576A1EC" w:rsidR="00472936" w:rsidRDefault="00472936" w:rsidP="00472936">
            <w:pPr>
              <w:rPr>
                <w:color w:val="000000"/>
                <w:sz w:val="22"/>
                <w:szCs w:val="22"/>
              </w:rPr>
            </w:pPr>
            <w:r>
              <w:rPr>
                <w:color w:val="000000"/>
                <w:sz w:val="22"/>
                <w:szCs w:val="22"/>
              </w:rPr>
              <w:t>Ian Ziegler</w:t>
            </w:r>
          </w:p>
        </w:tc>
      </w:tr>
      <w:tr w:rsidR="00472936" w:rsidRPr="00AD01AE" w14:paraId="53FA87AB" w14:textId="77777777" w:rsidTr="009F2A02">
        <w:trPr>
          <w:trHeight w:val="219"/>
        </w:trPr>
        <w:tc>
          <w:tcPr>
            <w:tcW w:w="236" w:type="dxa"/>
            <w:tcBorders>
              <w:left w:val="threeDEmboss" w:sz="24" w:space="0" w:color="auto"/>
            </w:tcBorders>
          </w:tcPr>
          <w:p w14:paraId="70C484AE" w14:textId="77777777" w:rsidR="00472936" w:rsidRPr="00AD01AE" w:rsidRDefault="00472936" w:rsidP="00472936">
            <w:pPr>
              <w:tabs>
                <w:tab w:val="left" w:pos="-720"/>
              </w:tabs>
              <w:suppressAutoHyphens/>
              <w:rPr>
                <w:sz w:val="22"/>
                <w:szCs w:val="22"/>
              </w:rPr>
            </w:pPr>
          </w:p>
        </w:tc>
        <w:tc>
          <w:tcPr>
            <w:tcW w:w="1864" w:type="dxa"/>
            <w:tcBorders>
              <w:right w:val="threeDEmboss" w:sz="24" w:space="0" w:color="auto"/>
            </w:tcBorders>
          </w:tcPr>
          <w:p w14:paraId="3E22FDAC" w14:textId="77777777" w:rsidR="00472936" w:rsidRPr="00AD01AE" w:rsidRDefault="00472936" w:rsidP="00472936">
            <w:pPr>
              <w:rPr>
                <w:sz w:val="22"/>
                <w:szCs w:val="22"/>
              </w:rPr>
            </w:pPr>
          </w:p>
        </w:tc>
        <w:tc>
          <w:tcPr>
            <w:tcW w:w="450" w:type="dxa"/>
            <w:tcBorders>
              <w:left w:val="nil"/>
            </w:tcBorders>
          </w:tcPr>
          <w:p w14:paraId="5F6A9011" w14:textId="77777777" w:rsidR="00472936" w:rsidRDefault="00472936" w:rsidP="00472936">
            <w:pPr>
              <w:tabs>
                <w:tab w:val="left" w:pos="-720"/>
              </w:tabs>
              <w:suppressAutoHyphens/>
              <w:rPr>
                <w:sz w:val="22"/>
                <w:szCs w:val="22"/>
              </w:rPr>
            </w:pPr>
          </w:p>
        </w:tc>
        <w:tc>
          <w:tcPr>
            <w:tcW w:w="2430" w:type="dxa"/>
            <w:tcBorders>
              <w:right w:val="threeDEmboss" w:sz="24" w:space="0" w:color="auto"/>
            </w:tcBorders>
            <w:vAlign w:val="bottom"/>
          </w:tcPr>
          <w:p w14:paraId="1625BB30" w14:textId="77777777" w:rsidR="00472936" w:rsidRDefault="00472936" w:rsidP="00472936">
            <w:pPr>
              <w:rPr>
                <w:color w:val="000000"/>
                <w:sz w:val="22"/>
                <w:szCs w:val="22"/>
              </w:rPr>
            </w:pPr>
          </w:p>
        </w:tc>
        <w:tc>
          <w:tcPr>
            <w:tcW w:w="360" w:type="dxa"/>
          </w:tcPr>
          <w:p w14:paraId="408AE034" w14:textId="232EA54A" w:rsidR="00472936" w:rsidRPr="009F2A02" w:rsidRDefault="00472936" w:rsidP="00472936">
            <w:pPr>
              <w:rPr>
                <w:color w:val="000000"/>
                <w:sz w:val="22"/>
                <w:szCs w:val="22"/>
              </w:rPr>
            </w:pPr>
            <w:r>
              <w:rPr>
                <w:color w:val="000000"/>
                <w:sz w:val="22"/>
                <w:szCs w:val="22"/>
              </w:rPr>
              <w:t>x</w:t>
            </w:r>
          </w:p>
        </w:tc>
        <w:tc>
          <w:tcPr>
            <w:tcW w:w="3330" w:type="dxa"/>
            <w:tcBorders>
              <w:right w:val="threeDEmboss" w:sz="24" w:space="0" w:color="auto"/>
            </w:tcBorders>
          </w:tcPr>
          <w:p w14:paraId="2AC7F479" w14:textId="4F87D775" w:rsidR="00472936" w:rsidRDefault="00472936" w:rsidP="00472936">
            <w:pPr>
              <w:rPr>
                <w:color w:val="000000"/>
                <w:sz w:val="22"/>
                <w:szCs w:val="22"/>
              </w:rPr>
            </w:pPr>
            <w:r>
              <w:rPr>
                <w:color w:val="000000"/>
                <w:sz w:val="22"/>
                <w:szCs w:val="22"/>
              </w:rPr>
              <w:t>Brian Rodgers</w:t>
            </w:r>
          </w:p>
        </w:tc>
      </w:tr>
    </w:tbl>
    <w:p w14:paraId="3AE472D2" w14:textId="71F4D563" w:rsidR="002639AD" w:rsidRPr="002639AD" w:rsidRDefault="002639AD" w:rsidP="00721B64">
      <w:pPr>
        <w:spacing w:line="300" w:lineRule="auto"/>
        <w:ind w:right="-720"/>
        <w:rPr>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9"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586CC126"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8/21/2019 </w:t>
      </w:r>
    </w:p>
    <w:p w14:paraId="5D1DCEEC" w14:textId="19FFEFB2" w:rsidR="00E30BD7" w:rsidRPr="00951303" w:rsidRDefault="002F7F05" w:rsidP="00951303">
      <w:pPr>
        <w:spacing w:line="300" w:lineRule="auto"/>
        <w:ind w:right="-720" w:firstLine="360"/>
        <w:rPr>
          <w:sz w:val="22"/>
          <w:szCs w:val="22"/>
        </w:rPr>
      </w:pPr>
      <w:r w:rsidRPr="00951303">
        <w:rPr>
          <w:sz w:val="22"/>
          <w:szCs w:val="22"/>
        </w:rPr>
        <w:t>Sill moved and Khalil seconded; 6-0-0.</w:t>
      </w: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6DEFFB3D" w:rsidR="00E30BD7" w:rsidRDefault="00E30BD7" w:rsidP="00E30BD7">
      <w:pPr>
        <w:rPr>
          <w:b/>
          <w:bCs/>
          <w:sz w:val="22"/>
          <w:szCs w:val="22"/>
          <w:u w:val="single"/>
        </w:rPr>
      </w:pPr>
    </w:p>
    <w:p w14:paraId="2A864DE5" w14:textId="7D67120B" w:rsidR="00D019A1" w:rsidRDefault="00D019A1" w:rsidP="00E30BD7">
      <w:pPr>
        <w:rPr>
          <w:b/>
          <w:bCs/>
          <w:sz w:val="22"/>
          <w:szCs w:val="22"/>
          <w:u w:val="single"/>
        </w:rPr>
      </w:pPr>
    </w:p>
    <w:p w14:paraId="762C379D" w14:textId="77777777" w:rsidR="00D019A1" w:rsidRPr="00135A67" w:rsidRDefault="00D019A1"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lastRenderedPageBreak/>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t> </w:t>
      </w:r>
    </w:p>
    <w:p w14:paraId="261E41DD" w14:textId="3BB4C7A8" w:rsidR="00E30BD7" w:rsidRPr="00135A67" w:rsidRDefault="00E30BD7" w:rsidP="00E30BD7">
      <w:pPr>
        <w:rPr>
          <w:sz w:val="18"/>
          <w:szCs w:val="14"/>
        </w:rPr>
      </w:pPr>
      <w:r w:rsidRPr="00135A67">
        <w:rPr>
          <w:sz w:val="22"/>
          <w:szCs w:val="22"/>
          <w:shd w:val="clear" w:color="auto" w:fill="FFFFFF"/>
        </w:rPr>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3198D575" w14:textId="3A40CE52" w:rsidR="00BB74C0" w:rsidRDefault="00E30BD7" w:rsidP="00BB74C0">
      <w:pPr>
        <w:numPr>
          <w:ilvl w:val="0"/>
          <w:numId w:val="1"/>
        </w:numPr>
        <w:spacing w:line="300" w:lineRule="auto"/>
        <w:ind w:right="-720"/>
        <w:rPr>
          <w:sz w:val="22"/>
          <w:szCs w:val="22"/>
        </w:rPr>
      </w:pPr>
      <w:r w:rsidRPr="00FF50DC">
        <w:rPr>
          <w:sz w:val="22"/>
          <w:szCs w:val="22"/>
        </w:rPr>
        <w:t>Group A proposals received</w:t>
      </w:r>
      <w:r w:rsidR="00120EAD" w:rsidRPr="00FF50DC">
        <w:rPr>
          <w:sz w:val="22"/>
          <w:szCs w:val="22"/>
        </w:rPr>
        <w:t xml:space="preserve"> </w:t>
      </w:r>
    </w:p>
    <w:p w14:paraId="6337F7AE" w14:textId="77777777" w:rsidR="00FF50DC" w:rsidRPr="00FF50DC" w:rsidRDefault="00FF50DC" w:rsidP="00FF50DC">
      <w:pPr>
        <w:spacing w:line="300" w:lineRule="auto"/>
        <w:ind w:left="360" w:right="-720"/>
        <w:rPr>
          <w:sz w:val="22"/>
          <w:szCs w:val="22"/>
        </w:rPr>
      </w:pPr>
    </w:p>
    <w:p w14:paraId="037C9950" w14:textId="033A8E34" w:rsidR="009768D1" w:rsidRPr="009768D1" w:rsidRDefault="009768D1" w:rsidP="00BB74C0">
      <w:pPr>
        <w:spacing w:line="300" w:lineRule="auto"/>
        <w:ind w:right="-720"/>
        <w:rPr>
          <w:b/>
          <w:sz w:val="22"/>
          <w:szCs w:val="22"/>
          <w:u w:val="single"/>
        </w:rPr>
      </w:pPr>
      <w:r w:rsidRPr="009768D1">
        <w:rPr>
          <w:b/>
          <w:sz w:val="22"/>
          <w:szCs w:val="22"/>
          <w:u w:val="single"/>
        </w:rPr>
        <w:t>Uniform Mechanical Code</w:t>
      </w:r>
    </w:p>
    <w:p w14:paraId="107F92E9" w14:textId="315E331F" w:rsidR="009C3BE7" w:rsidRPr="00951303" w:rsidRDefault="001D0C0E" w:rsidP="009C3BE7">
      <w:pPr>
        <w:spacing w:line="300" w:lineRule="auto"/>
        <w:ind w:left="360" w:right="-720"/>
        <w:rPr>
          <w:sz w:val="22"/>
          <w:szCs w:val="22"/>
          <w:u w:val="single"/>
        </w:rPr>
      </w:pPr>
      <w:r>
        <w:rPr>
          <w:color w:val="0D0D0D"/>
          <w:sz w:val="22"/>
          <w:szCs w:val="22"/>
          <w:u w:val="single"/>
        </w:rPr>
        <w:t xml:space="preserve">5.a - </w:t>
      </w:r>
      <w:r w:rsidR="009C3BE7" w:rsidRPr="009C3BE7">
        <w:rPr>
          <w:color w:val="0D0D0D"/>
          <w:sz w:val="22"/>
          <w:szCs w:val="22"/>
          <w:u w:val="single"/>
        </w:rPr>
        <w:t>UMC</w:t>
      </w:r>
      <w:r w:rsidR="00C05315">
        <w:rPr>
          <w:color w:val="0D0D0D"/>
          <w:sz w:val="22"/>
          <w:szCs w:val="22"/>
          <w:u w:val="single"/>
        </w:rPr>
        <w:t xml:space="preserve"> </w:t>
      </w:r>
      <w:r w:rsidR="002F7F05" w:rsidRPr="00740AAE">
        <w:rPr>
          <w:sz w:val="22"/>
          <w:szCs w:val="22"/>
          <w:u w:val="single"/>
        </w:rPr>
        <w:t xml:space="preserve">01 </w:t>
      </w:r>
      <w:r w:rsidR="00C05315">
        <w:rPr>
          <w:color w:val="0D0D0D"/>
          <w:sz w:val="22"/>
          <w:szCs w:val="22"/>
          <w:u w:val="single"/>
        </w:rPr>
        <w:t xml:space="preserve">(from </w:t>
      </w:r>
      <w:r w:rsidR="00C05315" w:rsidRPr="00951303">
        <w:rPr>
          <w:sz w:val="22"/>
          <w:szCs w:val="22"/>
          <w:u w:val="single"/>
        </w:rPr>
        <w:t>Standard 15)</w:t>
      </w:r>
    </w:p>
    <w:p w14:paraId="20A82A9E" w14:textId="7E8E7A5C" w:rsidR="001D0C0E" w:rsidRPr="00951303" w:rsidRDefault="001D0C0E" w:rsidP="009C3BE7">
      <w:pPr>
        <w:spacing w:line="300" w:lineRule="auto"/>
        <w:ind w:left="360" w:right="-720"/>
        <w:rPr>
          <w:sz w:val="22"/>
          <w:szCs w:val="22"/>
        </w:rPr>
      </w:pPr>
      <w:r w:rsidRPr="00951303">
        <w:rPr>
          <w:sz w:val="22"/>
          <w:szCs w:val="22"/>
        </w:rPr>
        <w:t xml:space="preserve">Motion by Mr. </w:t>
      </w:r>
      <w:r w:rsidR="00740AAE" w:rsidRPr="00951303">
        <w:rPr>
          <w:sz w:val="22"/>
          <w:szCs w:val="22"/>
        </w:rPr>
        <w:t>Schoen</w:t>
      </w:r>
      <w:r w:rsidRPr="00951303">
        <w:rPr>
          <w:sz w:val="22"/>
          <w:szCs w:val="22"/>
        </w:rPr>
        <w:t xml:space="preserve">, Second by </w:t>
      </w:r>
      <w:r w:rsidR="00740AAE" w:rsidRPr="00951303">
        <w:rPr>
          <w:sz w:val="22"/>
          <w:szCs w:val="22"/>
        </w:rPr>
        <w:t>Mr. Phelps</w:t>
      </w:r>
    </w:p>
    <w:p w14:paraId="598AC94B" w14:textId="06F626DE" w:rsidR="00BB74C0" w:rsidRPr="00951303" w:rsidRDefault="00BB74C0" w:rsidP="009C3BE7">
      <w:pPr>
        <w:spacing w:line="300" w:lineRule="auto"/>
        <w:ind w:left="360" w:right="-720"/>
        <w:rPr>
          <w:sz w:val="22"/>
          <w:szCs w:val="22"/>
        </w:rPr>
      </w:pPr>
      <w:r w:rsidRPr="00951303">
        <w:rPr>
          <w:sz w:val="22"/>
          <w:szCs w:val="22"/>
        </w:rPr>
        <w:t>Vote: 6-0-0</w:t>
      </w:r>
    </w:p>
    <w:p w14:paraId="12E08B5C" w14:textId="48A76C11" w:rsidR="001D0C0E" w:rsidRPr="00951303" w:rsidRDefault="001D0C0E" w:rsidP="009C3BE7">
      <w:pPr>
        <w:spacing w:line="300" w:lineRule="auto"/>
        <w:ind w:left="360" w:right="-720"/>
        <w:rPr>
          <w:sz w:val="22"/>
          <w:szCs w:val="22"/>
        </w:rPr>
      </w:pPr>
      <w:r w:rsidRPr="00951303">
        <w:rPr>
          <w:sz w:val="22"/>
          <w:szCs w:val="22"/>
        </w:rPr>
        <w:t>Approve the UMC Standard 15 proposal for ASHRAE staff processing and submission to IAPMO</w:t>
      </w:r>
      <w:r w:rsidR="00740AAE" w:rsidRPr="00951303">
        <w:rPr>
          <w:sz w:val="22"/>
          <w:szCs w:val="22"/>
        </w:rPr>
        <w:t xml:space="preserve">. (There was discussion with </w:t>
      </w:r>
      <w:r w:rsidR="002F7F05" w:rsidRPr="00951303">
        <w:rPr>
          <w:sz w:val="22"/>
          <w:szCs w:val="22"/>
        </w:rPr>
        <w:t>Rusty</w:t>
      </w:r>
      <w:r w:rsidR="00740AAE" w:rsidRPr="00951303">
        <w:rPr>
          <w:sz w:val="22"/>
          <w:szCs w:val="22"/>
        </w:rPr>
        <w:t xml:space="preserve"> about having SSPC 15 consider</w:t>
      </w:r>
      <w:r w:rsidR="002F7F05" w:rsidRPr="00951303">
        <w:rPr>
          <w:sz w:val="22"/>
          <w:szCs w:val="22"/>
        </w:rPr>
        <w:t xml:space="preserve"> defining “owner”</w:t>
      </w:r>
      <w:r w:rsidR="00740AAE" w:rsidRPr="00951303">
        <w:rPr>
          <w:sz w:val="22"/>
          <w:szCs w:val="22"/>
        </w:rPr>
        <w:t>, which would clarify the requirements seen here.)</w:t>
      </w:r>
    </w:p>
    <w:p w14:paraId="6E77AD96" w14:textId="77777777" w:rsidR="001D0C0E" w:rsidRDefault="001D0C0E" w:rsidP="009C3BE7">
      <w:pPr>
        <w:spacing w:line="300" w:lineRule="auto"/>
        <w:ind w:left="360" w:right="-720"/>
        <w:rPr>
          <w:color w:val="0D0D0D"/>
          <w:sz w:val="22"/>
          <w:szCs w:val="22"/>
          <w:u w:val="single"/>
        </w:rPr>
      </w:pPr>
    </w:p>
    <w:p w14:paraId="70FD7166" w14:textId="01541440" w:rsidR="00431BD7" w:rsidRPr="001D0C0E" w:rsidRDefault="001D0C0E" w:rsidP="001D0C0E">
      <w:pPr>
        <w:spacing w:line="300" w:lineRule="auto"/>
        <w:ind w:right="-720" w:firstLine="360"/>
        <w:rPr>
          <w:color w:val="0D0D0D"/>
          <w:sz w:val="22"/>
          <w:szCs w:val="22"/>
          <w:u w:val="single"/>
        </w:rPr>
      </w:pPr>
      <w:r w:rsidRPr="001D0C0E">
        <w:rPr>
          <w:color w:val="0D0D0D"/>
          <w:sz w:val="22"/>
          <w:szCs w:val="22"/>
          <w:u w:val="single"/>
        </w:rPr>
        <w:t xml:space="preserve">5.b. - </w:t>
      </w:r>
      <w:r w:rsidR="00431BD7" w:rsidRPr="001D0C0E">
        <w:rPr>
          <w:color w:val="0D0D0D"/>
          <w:sz w:val="22"/>
          <w:szCs w:val="22"/>
          <w:u w:val="single"/>
        </w:rPr>
        <w:t>SSPC 15 – UMC 02 (15-2019 Addendum a)</w:t>
      </w:r>
      <w:r w:rsidR="00875B99" w:rsidRPr="001D0C0E">
        <w:rPr>
          <w:color w:val="0D0D0D"/>
          <w:sz w:val="22"/>
          <w:szCs w:val="22"/>
          <w:u w:val="single"/>
        </w:rPr>
        <w:t xml:space="preserve"> </w:t>
      </w:r>
    </w:p>
    <w:p w14:paraId="11997B6F" w14:textId="2E489E09" w:rsidR="001D0C0E" w:rsidRDefault="001D0C0E" w:rsidP="001D0C0E">
      <w:pPr>
        <w:spacing w:line="300" w:lineRule="auto"/>
        <w:ind w:right="-720" w:firstLine="360"/>
        <w:rPr>
          <w:color w:val="0D0D0D"/>
          <w:sz w:val="22"/>
          <w:szCs w:val="22"/>
        </w:rPr>
      </w:pPr>
      <w:r>
        <w:rPr>
          <w:color w:val="0D0D0D"/>
          <w:sz w:val="22"/>
          <w:szCs w:val="22"/>
        </w:rPr>
        <w:t>Motion by Mr. S</w:t>
      </w:r>
      <w:r w:rsidR="004C62EF">
        <w:rPr>
          <w:color w:val="0D0D0D"/>
          <w:sz w:val="22"/>
          <w:szCs w:val="22"/>
        </w:rPr>
        <w:t>c</w:t>
      </w:r>
      <w:r>
        <w:rPr>
          <w:color w:val="0D0D0D"/>
          <w:sz w:val="22"/>
          <w:szCs w:val="22"/>
        </w:rPr>
        <w:t>hoen, Second by Mr. Sill</w:t>
      </w:r>
    </w:p>
    <w:p w14:paraId="2C3DB797" w14:textId="6796B93C" w:rsidR="00BB74C0" w:rsidRDefault="00BB74C0" w:rsidP="001D0C0E">
      <w:pPr>
        <w:spacing w:line="300" w:lineRule="auto"/>
        <w:ind w:right="-720" w:firstLine="360"/>
        <w:rPr>
          <w:color w:val="0D0D0D"/>
          <w:sz w:val="22"/>
          <w:szCs w:val="22"/>
        </w:rPr>
      </w:pPr>
      <w:r>
        <w:rPr>
          <w:color w:val="0D0D0D"/>
          <w:sz w:val="22"/>
          <w:szCs w:val="22"/>
        </w:rPr>
        <w:t>Vote: 6-0-0</w:t>
      </w:r>
    </w:p>
    <w:p w14:paraId="4D2239BB" w14:textId="117D11C6" w:rsidR="001D0C0E" w:rsidRDefault="001D0C0E" w:rsidP="001D0C0E">
      <w:pPr>
        <w:spacing w:line="300" w:lineRule="auto"/>
        <w:ind w:right="-720" w:firstLine="360"/>
        <w:rPr>
          <w:color w:val="0D0D0D"/>
          <w:sz w:val="22"/>
          <w:szCs w:val="22"/>
        </w:rPr>
      </w:pPr>
      <w:r>
        <w:rPr>
          <w:color w:val="0D0D0D"/>
          <w:sz w:val="22"/>
          <w:szCs w:val="22"/>
        </w:rPr>
        <w:t>Approve the UMC 02 proposal for ASHRAE staff processing and submission to IAPMO.</w:t>
      </w:r>
    </w:p>
    <w:p w14:paraId="73207AC4" w14:textId="77777777" w:rsidR="00BB74C0" w:rsidRDefault="00BB74C0" w:rsidP="00BB74C0">
      <w:pPr>
        <w:spacing w:line="300" w:lineRule="auto"/>
        <w:ind w:right="-720"/>
        <w:rPr>
          <w:color w:val="0D0D0D"/>
          <w:sz w:val="22"/>
          <w:szCs w:val="22"/>
        </w:rPr>
      </w:pPr>
    </w:p>
    <w:p w14:paraId="0D814B0F" w14:textId="74BD09EE" w:rsidR="00120EAD" w:rsidRPr="00BB74C0" w:rsidRDefault="009768D1" w:rsidP="00BB74C0">
      <w:pPr>
        <w:spacing w:line="300" w:lineRule="auto"/>
        <w:ind w:right="-720" w:firstLine="360"/>
        <w:rPr>
          <w:color w:val="0D0D0D"/>
          <w:sz w:val="22"/>
          <w:szCs w:val="22"/>
          <w:u w:val="single"/>
        </w:rPr>
      </w:pPr>
      <w:r>
        <w:rPr>
          <w:color w:val="0D0D0D"/>
          <w:sz w:val="22"/>
          <w:szCs w:val="22"/>
          <w:u w:val="single"/>
        </w:rPr>
        <w:t>5.c</w:t>
      </w:r>
      <w:r w:rsidR="00BB74C0" w:rsidRPr="00BB74C0">
        <w:rPr>
          <w:color w:val="0D0D0D"/>
          <w:sz w:val="22"/>
          <w:szCs w:val="22"/>
          <w:u w:val="single"/>
        </w:rPr>
        <w:t xml:space="preserve">. - </w:t>
      </w:r>
      <w:r w:rsidR="00120EAD" w:rsidRPr="00BB74C0">
        <w:rPr>
          <w:color w:val="0D0D0D"/>
          <w:sz w:val="22"/>
          <w:szCs w:val="22"/>
          <w:u w:val="single"/>
        </w:rPr>
        <w:t>SSPC 15 – UMC 05 (15-2019 Addendum j)</w:t>
      </w:r>
    </w:p>
    <w:p w14:paraId="4012B66D" w14:textId="32E39031" w:rsidR="00BB74C0" w:rsidRDefault="00BB74C0" w:rsidP="00BB74C0">
      <w:pPr>
        <w:spacing w:line="300" w:lineRule="auto"/>
        <w:ind w:right="-720" w:firstLine="360"/>
        <w:rPr>
          <w:color w:val="0D0D0D"/>
          <w:sz w:val="22"/>
          <w:szCs w:val="22"/>
        </w:rPr>
      </w:pPr>
      <w:r>
        <w:rPr>
          <w:color w:val="0D0D0D"/>
          <w:sz w:val="22"/>
          <w:szCs w:val="22"/>
        </w:rPr>
        <w:t>Motion by Mr. S</w:t>
      </w:r>
      <w:r w:rsidR="004C62EF">
        <w:rPr>
          <w:color w:val="0D0D0D"/>
          <w:sz w:val="22"/>
          <w:szCs w:val="22"/>
        </w:rPr>
        <w:t>c</w:t>
      </w:r>
      <w:r>
        <w:rPr>
          <w:color w:val="0D0D0D"/>
          <w:sz w:val="22"/>
          <w:szCs w:val="22"/>
        </w:rPr>
        <w:t>hoen, Second by Mr. Lim</w:t>
      </w:r>
    </w:p>
    <w:p w14:paraId="4415B4A4" w14:textId="21374DE3" w:rsidR="00BB74C0" w:rsidRDefault="00BB74C0" w:rsidP="00BB74C0">
      <w:pPr>
        <w:spacing w:line="300" w:lineRule="auto"/>
        <w:ind w:right="-720" w:firstLine="360"/>
        <w:rPr>
          <w:color w:val="0D0D0D"/>
          <w:sz w:val="22"/>
          <w:szCs w:val="22"/>
        </w:rPr>
      </w:pPr>
      <w:r>
        <w:rPr>
          <w:color w:val="0D0D0D"/>
          <w:sz w:val="22"/>
          <w:szCs w:val="22"/>
        </w:rPr>
        <w:t>Vote: 6-0-0</w:t>
      </w:r>
    </w:p>
    <w:p w14:paraId="61B3BDD4" w14:textId="3197811D" w:rsidR="00BB74C0" w:rsidRDefault="00BB74C0" w:rsidP="00BB74C0">
      <w:pPr>
        <w:spacing w:line="300" w:lineRule="auto"/>
        <w:ind w:right="-720" w:firstLine="360"/>
        <w:rPr>
          <w:color w:val="0D0D0D"/>
          <w:sz w:val="22"/>
          <w:szCs w:val="22"/>
        </w:rPr>
      </w:pPr>
      <w:r>
        <w:rPr>
          <w:color w:val="0D0D0D"/>
          <w:sz w:val="22"/>
          <w:szCs w:val="22"/>
        </w:rPr>
        <w:t>Approve the UMC 05 proposal for ASHRAE staff processing and submission to IAPMPO.</w:t>
      </w:r>
    </w:p>
    <w:p w14:paraId="1C40FBD2" w14:textId="0409694E" w:rsidR="000D0A72" w:rsidRDefault="000D0A72" w:rsidP="00BB74C0">
      <w:pPr>
        <w:spacing w:line="300" w:lineRule="auto"/>
        <w:ind w:right="-720" w:firstLine="360"/>
        <w:rPr>
          <w:color w:val="0D0D0D"/>
          <w:sz w:val="22"/>
          <w:szCs w:val="22"/>
        </w:rPr>
      </w:pPr>
    </w:p>
    <w:p w14:paraId="781989C8" w14:textId="136DF056" w:rsidR="000D0A72" w:rsidRDefault="000D0A72" w:rsidP="00BB74C0">
      <w:pPr>
        <w:spacing w:line="300" w:lineRule="auto"/>
        <w:ind w:right="-720" w:firstLine="360"/>
        <w:rPr>
          <w:color w:val="0D0D0D"/>
          <w:sz w:val="22"/>
          <w:szCs w:val="22"/>
          <w:u w:val="single"/>
        </w:rPr>
      </w:pPr>
      <w:r w:rsidRPr="000D0A72">
        <w:rPr>
          <w:color w:val="0D0D0D"/>
          <w:sz w:val="22"/>
          <w:szCs w:val="22"/>
          <w:u w:val="single"/>
        </w:rPr>
        <w:t>5.d. IAPMO Standard 15-2019 Updates</w:t>
      </w:r>
    </w:p>
    <w:p w14:paraId="7BA9C750" w14:textId="759058BC" w:rsidR="000D0A72" w:rsidRDefault="000D0A72" w:rsidP="00BB74C0">
      <w:pPr>
        <w:spacing w:line="300" w:lineRule="auto"/>
        <w:ind w:right="-720" w:firstLine="360"/>
        <w:rPr>
          <w:color w:val="0D0D0D"/>
          <w:sz w:val="22"/>
          <w:szCs w:val="22"/>
        </w:rPr>
      </w:pPr>
      <w:r>
        <w:rPr>
          <w:color w:val="0D0D0D"/>
          <w:sz w:val="22"/>
          <w:szCs w:val="22"/>
        </w:rPr>
        <w:t>Motion by Mr. Phelps, Second by Mr. Sill</w:t>
      </w:r>
    </w:p>
    <w:p w14:paraId="3DA92ACB" w14:textId="21DDCDA6" w:rsidR="000D0A72" w:rsidRDefault="000D0A72" w:rsidP="00BB74C0">
      <w:pPr>
        <w:spacing w:line="300" w:lineRule="auto"/>
        <w:ind w:right="-720" w:firstLine="360"/>
        <w:rPr>
          <w:color w:val="0D0D0D"/>
          <w:sz w:val="22"/>
          <w:szCs w:val="22"/>
        </w:rPr>
      </w:pPr>
      <w:r>
        <w:rPr>
          <w:color w:val="0D0D0D"/>
          <w:sz w:val="22"/>
          <w:szCs w:val="22"/>
        </w:rPr>
        <w:t>Vote: 6-0-0</w:t>
      </w:r>
    </w:p>
    <w:p w14:paraId="55270F7A" w14:textId="04CB0F1E" w:rsidR="000D0A72" w:rsidRDefault="000D0A72" w:rsidP="006B7877">
      <w:pPr>
        <w:spacing w:line="300" w:lineRule="auto"/>
        <w:ind w:left="360" w:right="-720"/>
        <w:rPr>
          <w:color w:val="0D0D0D"/>
          <w:sz w:val="22"/>
          <w:szCs w:val="22"/>
        </w:rPr>
      </w:pPr>
      <w:r>
        <w:rPr>
          <w:color w:val="0D0D0D"/>
          <w:sz w:val="22"/>
          <w:szCs w:val="22"/>
        </w:rPr>
        <w:t>Approve the updates to the UMC based on IAPMO staff review of Standard 15-2019</w:t>
      </w:r>
      <w:r w:rsidR="006B7877">
        <w:rPr>
          <w:color w:val="0D0D0D"/>
          <w:sz w:val="22"/>
          <w:szCs w:val="22"/>
        </w:rPr>
        <w:t xml:space="preserve"> for ASHRAE staff processing and submission to IAPMO pending SSPC 15 approval.</w:t>
      </w:r>
    </w:p>
    <w:p w14:paraId="59CFC1FF" w14:textId="77777777" w:rsidR="006B7877" w:rsidRPr="001D0C0E" w:rsidRDefault="006B7877" w:rsidP="006B7877">
      <w:pPr>
        <w:spacing w:line="300" w:lineRule="auto"/>
        <w:ind w:left="360" w:right="-720"/>
        <w:rPr>
          <w:color w:val="0D0D0D"/>
          <w:sz w:val="22"/>
          <w:szCs w:val="22"/>
        </w:rPr>
      </w:pPr>
      <w:r w:rsidRPr="00BD32DF">
        <w:rPr>
          <w:color w:val="0D0D0D"/>
          <w:sz w:val="22"/>
          <w:szCs w:val="22"/>
          <w:u w:val="single"/>
        </w:rPr>
        <w:lastRenderedPageBreak/>
        <w:t>Assignment:</w:t>
      </w:r>
      <w:r>
        <w:rPr>
          <w:color w:val="0D0D0D"/>
          <w:sz w:val="22"/>
          <w:szCs w:val="22"/>
        </w:rPr>
        <w:t xml:space="preserve"> SSPC 15 will review and determine if the extraction proposal accurately reflects the current standard, notwithstanding editorial/style differences that are not considered substantive.</w:t>
      </w:r>
    </w:p>
    <w:p w14:paraId="270A9BE9" w14:textId="793F499B" w:rsidR="00BB74C0" w:rsidRDefault="00BB74C0" w:rsidP="006B7877">
      <w:pPr>
        <w:spacing w:line="300" w:lineRule="auto"/>
        <w:ind w:right="-720"/>
        <w:rPr>
          <w:color w:val="0D0D0D"/>
          <w:sz w:val="22"/>
          <w:szCs w:val="22"/>
        </w:rPr>
      </w:pPr>
    </w:p>
    <w:p w14:paraId="691FFD97" w14:textId="731C73B0" w:rsidR="00120EAD" w:rsidRDefault="009768D1" w:rsidP="00BB74C0">
      <w:pPr>
        <w:spacing w:line="300" w:lineRule="auto"/>
        <w:ind w:right="-720" w:firstLine="360"/>
        <w:rPr>
          <w:color w:val="0D0D0D"/>
          <w:sz w:val="22"/>
          <w:szCs w:val="22"/>
        </w:rPr>
      </w:pPr>
      <w:r>
        <w:rPr>
          <w:color w:val="0D0D0D"/>
          <w:sz w:val="22"/>
          <w:szCs w:val="22"/>
        </w:rPr>
        <w:t>5.</w:t>
      </w:r>
      <w:r w:rsidR="0046576B">
        <w:rPr>
          <w:color w:val="0D0D0D"/>
          <w:sz w:val="22"/>
          <w:szCs w:val="22"/>
        </w:rPr>
        <w:t>e</w:t>
      </w:r>
      <w:r w:rsidR="00BB74C0">
        <w:rPr>
          <w:color w:val="0D0D0D"/>
          <w:sz w:val="22"/>
          <w:szCs w:val="22"/>
        </w:rPr>
        <w:t xml:space="preserve">. - </w:t>
      </w:r>
      <w:r w:rsidR="00120EAD" w:rsidRPr="00BB74C0">
        <w:rPr>
          <w:color w:val="0D0D0D"/>
          <w:sz w:val="22"/>
          <w:szCs w:val="22"/>
        </w:rPr>
        <w:t>SSPC 15 – UMC 06 (1104: A2L changes)</w:t>
      </w:r>
    </w:p>
    <w:p w14:paraId="2C0FD468" w14:textId="5F1F883B" w:rsidR="00BB74C0" w:rsidRDefault="00BB74C0" w:rsidP="00BB74C0">
      <w:pPr>
        <w:spacing w:line="300" w:lineRule="auto"/>
        <w:ind w:right="-720" w:firstLine="360"/>
        <w:rPr>
          <w:color w:val="0D0D0D"/>
          <w:sz w:val="22"/>
          <w:szCs w:val="22"/>
        </w:rPr>
      </w:pPr>
      <w:r>
        <w:rPr>
          <w:color w:val="0D0D0D"/>
          <w:sz w:val="22"/>
          <w:szCs w:val="22"/>
        </w:rPr>
        <w:t>Motion by Mr. Khalil, Second by Mr. S</w:t>
      </w:r>
      <w:r w:rsidR="004C62EF">
        <w:rPr>
          <w:color w:val="0D0D0D"/>
          <w:sz w:val="22"/>
          <w:szCs w:val="22"/>
        </w:rPr>
        <w:t>c</w:t>
      </w:r>
      <w:r>
        <w:rPr>
          <w:color w:val="0D0D0D"/>
          <w:sz w:val="22"/>
          <w:szCs w:val="22"/>
        </w:rPr>
        <w:t>hoen</w:t>
      </w:r>
    </w:p>
    <w:p w14:paraId="3DDEE2C2" w14:textId="39974246" w:rsidR="00C55C53" w:rsidRDefault="00BB74C0" w:rsidP="00BB74C0">
      <w:pPr>
        <w:spacing w:line="300" w:lineRule="auto"/>
        <w:ind w:right="-720" w:firstLine="360"/>
        <w:rPr>
          <w:color w:val="0D0D0D"/>
          <w:sz w:val="22"/>
          <w:szCs w:val="22"/>
        </w:rPr>
      </w:pPr>
      <w:r>
        <w:rPr>
          <w:color w:val="0D0D0D"/>
          <w:sz w:val="22"/>
          <w:szCs w:val="22"/>
        </w:rPr>
        <w:t>Vote: 6-0-0</w:t>
      </w:r>
    </w:p>
    <w:p w14:paraId="4712DF9E" w14:textId="5A3361FA" w:rsidR="000D0A72" w:rsidRPr="001D0C0E" w:rsidRDefault="00BB74C0" w:rsidP="00077DDA">
      <w:pPr>
        <w:spacing w:line="300" w:lineRule="auto"/>
        <w:ind w:left="360" w:right="-720"/>
        <w:rPr>
          <w:color w:val="0D0D0D"/>
          <w:sz w:val="22"/>
          <w:szCs w:val="22"/>
        </w:rPr>
      </w:pPr>
      <w:r>
        <w:rPr>
          <w:color w:val="0D0D0D"/>
          <w:sz w:val="22"/>
          <w:szCs w:val="22"/>
        </w:rPr>
        <w:t>Approve the UMC 06 proposal for ASHRAE staff processing and submission to IAPMO</w:t>
      </w:r>
      <w:r w:rsidR="00077DDA">
        <w:rPr>
          <w:color w:val="0D0D0D"/>
          <w:sz w:val="22"/>
          <w:szCs w:val="22"/>
        </w:rPr>
        <w:t>.</w:t>
      </w:r>
    </w:p>
    <w:p w14:paraId="32A5DA79" w14:textId="77777777" w:rsidR="009768D1" w:rsidRDefault="009768D1" w:rsidP="0046576B">
      <w:pPr>
        <w:spacing w:line="300" w:lineRule="auto"/>
        <w:ind w:right="-720"/>
        <w:rPr>
          <w:color w:val="0D0D0D"/>
          <w:sz w:val="22"/>
          <w:szCs w:val="22"/>
        </w:rPr>
      </w:pPr>
    </w:p>
    <w:p w14:paraId="68B97539" w14:textId="6A882191" w:rsidR="009768D1" w:rsidRPr="009768D1" w:rsidRDefault="009768D1" w:rsidP="009768D1">
      <w:pPr>
        <w:spacing w:line="300" w:lineRule="auto"/>
        <w:ind w:right="-720"/>
        <w:rPr>
          <w:b/>
          <w:color w:val="0D0D0D"/>
          <w:sz w:val="22"/>
          <w:szCs w:val="22"/>
          <w:u w:val="single"/>
        </w:rPr>
      </w:pPr>
      <w:r w:rsidRPr="009768D1">
        <w:rPr>
          <w:b/>
          <w:color w:val="0D0D0D"/>
          <w:sz w:val="22"/>
          <w:szCs w:val="22"/>
          <w:u w:val="single"/>
        </w:rPr>
        <w:t>International Mechanical Code</w:t>
      </w:r>
    </w:p>
    <w:p w14:paraId="2DD2F0B6" w14:textId="14301ED8" w:rsidR="009768D1" w:rsidRPr="001D0C0E" w:rsidRDefault="009768D1" w:rsidP="009768D1">
      <w:pPr>
        <w:spacing w:line="300" w:lineRule="auto"/>
        <w:ind w:right="-720" w:firstLine="360"/>
        <w:rPr>
          <w:color w:val="0D0D0D"/>
          <w:sz w:val="22"/>
          <w:szCs w:val="22"/>
          <w:u w:val="single"/>
        </w:rPr>
      </w:pPr>
      <w:r>
        <w:rPr>
          <w:color w:val="0D0D0D"/>
          <w:sz w:val="22"/>
          <w:szCs w:val="22"/>
          <w:u w:val="single"/>
        </w:rPr>
        <w:t>5.</w:t>
      </w:r>
      <w:r w:rsidR="00077DDA">
        <w:rPr>
          <w:color w:val="0D0D0D"/>
          <w:sz w:val="22"/>
          <w:szCs w:val="22"/>
          <w:u w:val="single"/>
        </w:rPr>
        <w:t>f</w:t>
      </w:r>
      <w:r w:rsidRPr="001D0C0E">
        <w:rPr>
          <w:color w:val="0D0D0D"/>
          <w:sz w:val="22"/>
          <w:szCs w:val="22"/>
          <w:u w:val="single"/>
        </w:rPr>
        <w:t xml:space="preserve">. - SSPC 15 – IMC </w:t>
      </w:r>
      <w:r w:rsidRPr="00740AAE">
        <w:rPr>
          <w:sz w:val="22"/>
          <w:szCs w:val="22"/>
          <w:u w:val="single"/>
        </w:rPr>
        <w:t>01 (15-2016 Addendum e)</w:t>
      </w:r>
      <w:r w:rsidR="004C62EF" w:rsidRPr="00740AAE">
        <w:rPr>
          <w:sz w:val="22"/>
          <w:szCs w:val="22"/>
          <w:u w:val="single"/>
        </w:rPr>
        <w:t xml:space="preserve"> and IMC-04 (15-2019 Addendum j)</w:t>
      </w:r>
    </w:p>
    <w:p w14:paraId="10694A44" w14:textId="13ECF87D" w:rsidR="009768D1" w:rsidRDefault="009768D1" w:rsidP="009768D1">
      <w:pPr>
        <w:spacing w:line="300" w:lineRule="auto"/>
        <w:ind w:right="-720" w:firstLine="360"/>
        <w:rPr>
          <w:color w:val="0D0D0D"/>
          <w:sz w:val="22"/>
          <w:szCs w:val="22"/>
        </w:rPr>
      </w:pPr>
      <w:r>
        <w:rPr>
          <w:color w:val="0D0D0D"/>
          <w:sz w:val="22"/>
          <w:szCs w:val="22"/>
        </w:rPr>
        <w:t>Motion by Mr. S</w:t>
      </w:r>
      <w:r w:rsidR="004C62EF">
        <w:rPr>
          <w:color w:val="0D0D0D"/>
          <w:sz w:val="22"/>
          <w:szCs w:val="22"/>
        </w:rPr>
        <w:t>c</w:t>
      </w:r>
      <w:r>
        <w:rPr>
          <w:color w:val="0D0D0D"/>
          <w:sz w:val="22"/>
          <w:szCs w:val="22"/>
        </w:rPr>
        <w:t xml:space="preserve">hoen, Second by Mr. </w:t>
      </w:r>
      <w:r w:rsidR="004C62EF">
        <w:rPr>
          <w:color w:val="0D0D0D"/>
          <w:sz w:val="22"/>
          <w:szCs w:val="22"/>
        </w:rPr>
        <w:t>Khalil</w:t>
      </w:r>
      <w:r>
        <w:rPr>
          <w:color w:val="0D0D0D"/>
          <w:sz w:val="22"/>
          <w:szCs w:val="22"/>
        </w:rPr>
        <w:t xml:space="preserve">  </w:t>
      </w:r>
    </w:p>
    <w:p w14:paraId="3252C581" w14:textId="77777777" w:rsidR="009768D1" w:rsidRDefault="009768D1" w:rsidP="009768D1">
      <w:pPr>
        <w:spacing w:line="300" w:lineRule="auto"/>
        <w:ind w:right="-720" w:firstLine="360"/>
        <w:rPr>
          <w:color w:val="0D0D0D"/>
          <w:sz w:val="22"/>
          <w:szCs w:val="22"/>
        </w:rPr>
      </w:pPr>
      <w:r>
        <w:rPr>
          <w:color w:val="0D0D0D"/>
          <w:sz w:val="22"/>
          <w:szCs w:val="22"/>
        </w:rPr>
        <w:t>Vote: 6-0-0</w:t>
      </w:r>
    </w:p>
    <w:p w14:paraId="2C6FC58C" w14:textId="4078C583" w:rsidR="009768D1" w:rsidRPr="001D0C0E" w:rsidRDefault="009768D1" w:rsidP="009768D1">
      <w:pPr>
        <w:spacing w:line="300" w:lineRule="auto"/>
        <w:ind w:left="360" w:right="-720"/>
        <w:rPr>
          <w:color w:val="0D0D0D"/>
          <w:sz w:val="22"/>
          <w:szCs w:val="22"/>
        </w:rPr>
      </w:pPr>
      <w:r>
        <w:rPr>
          <w:color w:val="0D0D0D"/>
          <w:sz w:val="22"/>
          <w:szCs w:val="22"/>
        </w:rPr>
        <w:t>Approve the IMC 01</w:t>
      </w:r>
      <w:r w:rsidR="004C62EF">
        <w:rPr>
          <w:color w:val="0D0D0D"/>
          <w:sz w:val="22"/>
          <w:szCs w:val="22"/>
        </w:rPr>
        <w:t xml:space="preserve"> </w:t>
      </w:r>
      <w:r w:rsidR="004C62EF" w:rsidRPr="00740AAE">
        <w:rPr>
          <w:sz w:val="22"/>
          <w:szCs w:val="22"/>
        </w:rPr>
        <w:t>and IMC 04</w:t>
      </w:r>
      <w:r w:rsidRPr="00740AAE">
        <w:rPr>
          <w:sz w:val="22"/>
          <w:szCs w:val="22"/>
        </w:rPr>
        <w:t xml:space="preserve"> proposal</w:t>
      </w:r>
      <w:r w:rsidR="004C62EF" w:rsidRPr="00740AAE">
        <w:rPr>
          <w:sz w:val="22"/>
          <w:szCs w:val="22"/>
        </w:rPr>
        <w:t>s</w:t>
      </w:r>
      <w:r w:rsidRPr="00740AAE">
        <w:rPr>
          <w:sz w:val="22"/>
          <w:szCs w:val="22"/>
        </w:rPr>
        <w:t xml:space="preserve"> for </w:t>
      </w:r>
      <w:r>
        <w:rPr>
          <w:color w:val="0D0D0D"/>
          <w:sz w:val="22"/>
          <w:szCs w:val="22"/>
        </w:rPr>
        <w:t>ASHRAE staff processing and submission to ICC, with the caveat that Mr. Rusty Tharp will provide a “cost impact” statement for inclusion prior to the submission deadline.</w:t>
      </w:r>
    </w:p>
    <w:p w14:paraId="759FB8B6" w14:textId="77777777" w:rsidR="00BB74C0" w:rsidRPr="00BB74C0" w:rsidRDefault="00BB74C0" w:rsidP="00740AAE">
      <w:pPr>
        <w:spacing w:line="300" w:lineRule="auto"/>
        <w:ind w:right="-720"/>
        <w:rPr>
          <w:color w:val="0D0D0D"/>
          <w:sz w:val="22"/>
          <w:szCs w:val="22"/>
          <w:u w:val="single"/>
        </w:rPr>
      </w:pPr>
    </w:p>
    <w:p w14:paraId="426B9EA1" w14:textId="70A7350D" w:rsidR="009C3BE7" w:rsidRPr="00740AAE" w:rsidRDefault="00BD32DF" w:rsidP="00BD32DF">
      <w:pPr>
        <w:spacing w:line="300" w:lineRule="auto"/>
        <w:ind w:right="-720" w:firstLine="360"/>
        <w:rPr>
          <w:color w:val="0D0D0D"/>
          <w:sz w:val="22"/>
          <w:szCs w:val="22"/>
          <w:u w:val="single"/>
        </w:rPr>
      </w:pPr>
      <w:r w:rsidRPr="00740AAE">
        <w:rPr>
          <w:color w:val="0D0D0D"/>
          <w:sz w:val="22"/>
          <w:szCs w:val="22"/>
          <w:u w:val="single"/>
        </w:rPr>
        <w:t>5.</w:t>
      </w:r>
      <w:r w:rsidR="00077DDA" w:rsidRPr="00740AAE">
        <w:rPr>
          <w:color w:val="0D0D0D"/>
          <w:sz w:val="22"/>
          <w:szCs w:val="22"/>
          <w:u w:val="single"/>
        </w:rPr>
        <w:t>g</w:t>
      </w:r>
      <w:r w:rsidRPr="00740AAE">
        <w:rPr>
          <w:color w:val="0D0D0D"/>
          <w:sz w:val="22"/>
          <w:szCs w:val="22"/>
          <w:u w:val="single"/>
        </w:rPr>
        <w:t xml:space="preserve">. </w:t>
      </w:r>
      <w:r w:rsidR="002F1A06" w:rsidRPr="00740AAE">
        <w:rPr>
          <w:color w:val="0D0D0D"/>
          <w:sz w:val="22"/>
          <w:szCs w:val="22"/>
          <w:u w:val="single"/>
        </w:rPr>
        <w:t>SSPC 154 (Grease duct water test)</w:t>
      </w:r>
    </w:p>
    <w:p w14:paraId="42389AFA" w14:textId="0BB1954E" w:rsidR="00BD32DF" w:rsidRDefault="00BD32DF" w:rsidP="00BD32DF">
      <w:pPr>
        <w:spacing w:line="300" w:lineRule="auto"/>
        <w:ind w:right="-720" w:firstLine="360"/>
        <w:rPr>
          <w:color w:val="0D0D0D"/>
          <w:sz w:val="22"/>
          <w:szCs w:val="22"/>
        </w:rPr>
      </w:pPr>
      <w:r>
        <w:rPr>
          <w:color w:val="0D0D0D"/>
          <w:sz w:val="22"/>
          <w:szCs w:val="22"/>
        </w:rPr>
        <w:t>Motion by Mr. Sill, Second by Mr. S</w:t>
      </w:r>
      <w:r w:rsidR="004C62EF">
        <w:rPr>
          <w:color w:val="0D0D0D"/>
          <w:sz w:val="22"/>
          <w:szCs w:val="22"/>
        </w:rPr>
        <w:t>c</w:t>
      </w:r>
      <w:r>
        <w:rPr>
          <w:color w:val="0D0D0D"/>
          <w:sz w:val="22"/>
          <w:szCs w:val="22"/>
        </w:rPr>
        <w:t>hoen</w:t>
      </w:r>
    </w:p>
    <w:p w14:paraId="0760C9BA" w14:textId="29D4D445" w:rsidR="00BD32DF" w:rsidRPr="00740AAE" w:rsidRDefault="00BD32DF" w:rsidP="005E4F8D">
      <w:pPr>
        <w:spacing w:line="300" w:lineRule="auto"/>
        <w:ind w:left="360" w:right="-720"/>
        <w:rPr>
          <w:sz w:val="22"/>
          <w:szCs w:val="22"/>
        </w:rPr>
      </w:pPr>
      <w:r w:rsidRPr="00740AAE">
        <w:rPr>
          <w:sz w:val="22"/>
          <w:szCs w:val="22"/>
        </w:rPr>
        <w:t xml:space="preserve">Vote: </w:t>
      </w:r>
      <w:r w:rsidR="005E4F8D" w:rsidRPr="00740AAE">
        <w:rPr>
          <w:sz w:val="22"/>
          <w:szCs w:val="22"/>
        </w:rPr>
        <w:t>6</w:t>
      </w:r>
      <w:r w:rsidRPr="00740AAE">
        <w:rPr>
          <w:sz w:val="22"/>
          <w:szCs w:val="22"/>
        </w:rPr>
        <w:t>-0-0</w:t>
      </w:r>
      <w:r w:rsidR="006A70A4" w:rsidRPr="00740AAE">
        <w:rPr>
          <w:sz w:val="22"/>
          <w:szCs w:val="22"/>
        </w:rPr>
        <w:t xml:space="preserve"> </w:t>
      </w:r>
    </w:p>
    <w:p w14:paraId="6861E4C9" w14:textId="64E02039" w:rsidR="00BD32DF" w:rsidRPr="002716FE" w:rsidRDefault="00BD32DF" w:rsidP="00BD32DF">
      <w:pPr>
        <w:spacing w:line="300" w:lineRule="auto"/>
        <w:ind w:left="360" w:right="-720"/>
        <w:rPr>
          <w:sz w:val="22"/>
          <w:szCs w:val="22"/>
        </w:rPr>
      </w:pPr>
      <w:r>
        <w:rPr>
          <w:color w:val="0D0D0D"/>
          <w:sz w:val="22"/>
          <w:szCs w:val="22"/>
        </w:rPr>
        <w:t xml:space="preserve">Approve SSPC </w:t>
      </w:r>
      <w:r w:rsidR="00740AAE">
        <w:rPr>
          <w:color w:val="0D0D0D"/>
          <w:sz w:val="22"/>
          <w:szCs w:val="22"/>
        </w:rPr>
        <w:t>1</w:t>
      </w:r>
      <w:r>
        <w:rPr>
          <w:color w:val="0D0D0D"/>
          <w:sz w:val="22"/>
          <w:szCs w:val="22"/>
        </w:rPr>
        <w:t xml:space="preserve">54 proposal for staff processing and submission to ICC, with the caveat that Mr. </w:t>
      </w:r>
      <w:r w:rsidR="00740AAE" w:rsidRPr="00740AAE">
        <w:rPr>
          <w:color w:val="0D0D0D"/>
          <w:sz w:val="22"/>
          <w:szCs w:val="22"/>
        </w:rPr>
        <w:t xml:space="preserve">Parvin will expand the </w:t>
      </w:r>
      <w:r w:rsidRPr="00740AAE">
        <w:rPr>
          <w:color w:val="0D0D0D"/>
          <w:sz w:val="22"/>
          <w:szCs w:val="22"/>
        </w:rPr>
        <w:t>“cost impact” statement prior to the submission deadline</w:t>
      </w:r>
      <w:r w:rsidR="00740AAE" w:rsidRPr="00740AAE">
        <w:rPr>
          <w:color w:val="0D0D0D"/>
          <w:sz w:val="22"/>
          <w:szCs w:val="22"/>
        </w:rPr>
        <w:t xml:space="preserve">, per the new ICC requirements to include </w:t>
      </w:r>
      <w:r w:rsidR="00740AAE" w:rsidRPr="002716FE">
        <w:rPr>
          <w:sz w:val="22"/>
          <w:szCs w:val="22"/>
        </w:rPr>
        <w:t>substantiation.</w:t>
      </w:r>
    </w:p>
    <w:p w14:paraId="56256287" w14:textId="77777777" w:rsidR="00BD32DF" w:rsidRDefault="00BD32DF" w:rsidP="00BD32DF">
      <w:pPr>
        <w:spacing w:line="300" w:lineRule="auto"/>
        <w:ind w:right="-720"/>
        <w:rPr>
          <w:color w:val="0D0D0D"/>
          <w:sz w:val="22"/>
          <w:szCs w:val="22"/>
        </w:rPr>
      </w:pPr>
    </w:p>
    <w:p w14:paraId="6FDFE09B" w14:textId="5F342E76" w:rsidR="002F1A06" w:rsidRPr="00740AAE" w:rsidRDefault="00BD32DF" w:rsidP="00BD32DF">
      <w:pPr>
        <w:spacing w:line="300" w:lineRule="auto"/>
        <w:ind w:right="-720" w:firstLine="360"/>
        <w:rPr>
          <w:color w:val="0D0D0D"/>
          <w:sz w:val="22"/>
          <w:szCs w:val="22"/>
          <w:u w:val="single"/>
        </w:rPr>
      </w:pPr>
      <w:r w:rsidRPr="00740AAE">
        <w:rPr>
          <w:color w:val="0D0D0D"/>
          <w:sz w:val="22"/>
          <w:szCs w:val="22"/>
          <w:u w:val="single"/>
        </w:rPr>
        <w:t>5</w:t>
      </w:r>
      <w:r w:rsidR="005E4F8D" w:rsidRPr="00740AAE">
        <w:rPr>
          <w:color w:val="0D0D0D"/>
          <w:sz w:val="22"/>
          <w:szCs w:val="22"/>
          <w:u w:val="single"/>
        </w:rPr>
        <w:t>.</w:t>
      </w:r>
      <w:r w:rsidR="00077DDA" w:rsidRPr="00740AAE">
        <w:rPr>
          <w:color w:val="0D0D0D"/>
          <w:sz w:val="22"/>
          <w:szCs w:val="22"/>
          <w:u w:val="single"/>
        </w:rPr>
        <w:t>h</w:t>
      </w:r>
      <w:r w:rsidRPr="00740AAE">
        <w:rPr>
          <w:color w:val="0D0D0D"/>
          <w:sz w:val="22"/>
          <w:szCs w:val="22"/>
          <w:u w:val="single"/>
        </w:rPr>
        <w:t xml:space="preserve">. - </w:t>
      </w:r>
      <w:r w:rsidR="002F1A06" w:rsidRPr="00740AAE">
        <w:rPr>
          <w:color w:val="0D0D0D"/>
          <w:sz w:val="22"/>
          <w:szCs w:val="22"/>
          <w:u w:val="single"/>
        </w:rPr>
        <w:t>SSPC 15 – I</w:t>
      </w:r>
      <w:r w:rsidR="001F0521">
        <w:rPr>
          <w:color w:val="0D0D0D"/>
          <w:sz w:val="22"/>
          <w:szCs w:val="22"/>
          <w:u w:val="single"/>
        </w:rPr>
        <w:t>P</w:t>
      </w:r>
      <w:r w:rsidR="002F1A06" w:rsidRPr="00740AAE">
        <w:rPr>
          <w:color w:val="0D0D0D"/>
          <w:sz w:val="22"/>
          <w:szCs w:val="22"/>
          <w:u w:val="single"/>
        </w:rPr>
        <w:t>C 05 (410.1: Water Coolers)</w:t>
      </w:r>
    </w:p>
    <w:p w14:paraId="38B9B2F7" w14:textId="67B42E26" w:rsidR="00BD32DF" w:rsidRDefault="00BD32DF" w:rsidP="00BD32DF">
      <w:pPr>
        <w:spacing w:line="300" w:lineRule="auto"/>
        <w:ind w:right="-720" w:firstLine="360"/>
        <w:rPr>
          <w:color w:val="0D0D0D"/>
          <w:sz w:val="22"/>
          <w:szCs w:val="22"/>
        </w:rPr>
      </w:pPr>
      <w:r>
        <w:rPr>
          <w:color w:val="0D0D0D"/>
          <w:sz w:val="22"/>
          <w:szCs w:val="22"/>
        </w:rPr>
        <w:t>Motion by Mr. S</w:t>
      </w:r>
      <w:r w:rsidR="005E4F8D">
        <w:rPr>
          <w:color w:val="0D0D0D"/>
          <w:sz w:val="22"/>
          <w:szCs w:val="22"/>
        </w:rPr>
        <w:t>c</w:t>
      </w:r>
      <w:r>
        <w:rPr>
          <w:color w:val="0D0D0D"/>
          <w:sz w:val="22"/>
          <w:szCs w:val="22"/>
        </w:rPr>
        <w:t>hoen, Second by Mr. Sill</w:t>
      </w:r>
    </w:p>
    <w:p w14:paraId="68778746" w14:textId="2D148DC3" w:rsidR="00BD32DF" w:rsidRDefault="00BD32DF" w:rsidP="00BD32DF">
      <w:pPr>
        <w:spacing w:line="300" w:lineRule="auto"/>
        <w:ind w:right="-720" w:firstLine="360"/>
        <w:rPr>
          <w:color w:val="0D0D0D"/>
          <w:sz w:val="22"/>
          <w:szCs w:val="22"/>
        </w:rPr>
      </w:pPr>
      <w:r>
        <w:rPr>
          <w:color w:val="0D0D0D"/>
          <w:sz w:val="22"/>
          <w:szCs w:val="22"/>
        </w:rPr>
        <w:t>Vote: 5-0-0</w:t>
      </w:r>
    </w:p>
    <w:p w14:paraId="088F4610" w14:textId="4ED3511D" w:rsidR="00BD32DF" w:rsidRDefault="00BD32DF" w:rsidP="00BD32DF">
      <w:pPr>
        <w:spacing w:line="300" w:lineRule="auto"/>
        <w:ind w:left="360" w:right="-720"/>
        <w:rPr>
          <w:color w:val="0D0D0D"/>
          <w:sz w:val="22"/>
          <w:szCs w:val="22"/>
        </w:rPr>
      </w:pPr>
      <w:r>
        <w:rPr>
          <w:color w:val="0D0D0D"/>
          <w:sz w:val="22"/>
          <w:szCs w:val="22"/>
        </w:rPr>
        <w:t>Approve I</w:t>
      </w:r>
      <w:r w:rsidR="00637D58">
        <w:rPr>
          <w:color w:val="0D0D0D"/>
          <w:sz w:val="22"/>
          <w:szCs w:val="22"/>
        </w:rPr>
        <w:t>P</w:t>
      </w:r>
      <w:r>
        <w:rPr>
          <w:color w:val="0D0D0D"/>
          <w:sz w:val="22"/>
          <w:szCs w:val="22"/>
        </w:rPr>
        <w:t>C 05 proposal for staff processing and submission to ICC, with the caveat that Mr. Rusty Tharp will provide a “cost impact” statement for inclusion prior to the submission deadline and will re-write the reason statement to include more information about ASHRAE Standard 18.</w:t>
      </w:r>
    </w:p>
    <w:p w14:paraId="56449D1B" w14:textId="77777777" w:rsidR="00BD32DF" w:rsidRDefault="00BD32DF" w:rsidP="00BD32DF">
      <w:pPr>
        <w:spacing w:line="300" w:lineRule="auto"/>
        <w:ind w:left="360" w:right="-720"/>
        <w:rPr>
          <w:color w:val="0D0D0D"/>
          <w:sz w:val="22"/>
          <w:szCs w:val="22"/>
        </w:rPr>
      </w:pPr>
    </w:p>
    <w:p w14:paraId="214C08F3" w14:textId="3C6F62DB" w:rsidR="00BD32DF" w:rsidRPr="001D0C0E" w:rsidRDefault="00BD32DF" w:rsidP="00BD32DF">
      <w:pPr>
        <w:spacing w:line="300" w:lineRule="auto"/>
        <w:ind w:left="360" w:right="-720"/>
        <w:rPr>
          <w:color w:val="0D0D0D"/>
          <w:sz w:val="22"/>
          <w:szCs w:val="22"/>
        </w:rPr>
      </w:pPr>
      <w:r w:rsidRPr="00BD32DF">
        <w:rPr>
          <w:color w:val="0D0D0D"/>
          <w:sz w:val="22"/>
          <w:szCs w:val="22"/>
          <w:u w:val="single"/>
        </w:rPr>
        <w:t>Assignment:</w:t>
      </w:r>
      <w:r>
        <w:rPr>
          <w:color w:val="0D0D0D"/>
          <w:sz w:val="22"/>
          <w:szCs w:val="22"/>
        </w:rPr>
        <w:t xml:space="preserve"> </w:t>
      </w:r>
      <w:r w:rsidR="00740AAE">
        <w:rPr>
          <w:color w:val="0D0D0D"/>
          <w:sz w:val="22"/>
          <w:szCs w:val="22"/>
        </w:rPr>
        <w:t>Staff</w:t>
      </w:r>
      <w:r>
        <w:rPr>
          <w:color w:val="0D0D0D"/>
          <w:sz w:val="22"/>
          <w:szCs w:val="22"/>
        </w:rPr>
        <w:t xml:space="preserve"> to contact </w:t>
      </w:r>
      <w:r w:rsidRPr="001729F8">
        <w:rPr>
          <w:strike/>
          <w:color w:val="0D0D0D"/>
          <w:sz w:val="22"/>
          <w:szCs w:val="22"/>
        </w:rPr>
        <w:t>SSPC 72</w:t>
      </w:r>
      <w:r>
        <w:rPr>
          <w:color w:val="0D0D0D"/>
          <w:sz w:val="22"/>
          <w:szCs w:val="22"/>
        </w:rPr>
        <w:t xml:space="preserve"> </w:t>
      </w:r>
      <w:r w:rsidR="00740AAE">
        <w:rPr>
          <w:color w:val="0D0D0D"/>
          <w:sz w:val="22"/>
          <w:szCs w:val="22"/>
        </w:rPr>
        <w:t>(TC 10.</w:t>
      </w:r>
      <w:r w:rsidR="002018EE">
        <w:rPr>
          <w:color w:val="0D0D0D"/>
          <w:sz w:val="22"/>
          <w:szCs w:val="22"/>
        </w:rPr>
        <w:t>5</w:t>
      </w:r>
      <w:r w:rsidR="00740AAE">
        <w:rPr>
          <w:color w:val="0D0D0D"/>
          <w:sz w:val="22"/>
          <w:szCs w:val="22"/>
        </w:rPr>
        <w:t xml:space="preserve">?) </w:t>
      </w:r>
      <w:r>
        <w:rPr>
          <w:color w:val="0D0D0D"/>
          <w:sz w:val="22"/>
          <w:szCs w:val="22"/>
        </w:rPr>
        <w:t xml:space="preserve">and inform of the modifications, and report back to ASHRAE Staff of any objections or further modifications requested by </w:t>
      </w:r>
      <w:r w:rsidRPr="001729F8">
        <w:rPr>
          <w:strike/>
          <w:color w:val="0D0D0D"/>
          <w:sz w:val="22"/>
          <w:szCs w:val="22"/>
        </w:rPr>
        <w:t>SSPC 72</w:t>
      </w:r>
      <w:r w:rsidR="00740AAE">
        <w:rPr>
          <w:strike/>
          <w:color w:val="0D0D0D"/>
          <w:sz w:val="22"/>
          <w:szCs w:val="22"/>
        </w:rPr>
        <w:t xml:space="preserve"> </w:t>
      </w:r>
      <w:r w:rsidR="00740AAE" w:rsidRPr="00740AAE">
        <w:rPr>
          <w:color w:val="0D0D0D"/>
          <w:sz w:val="22"/>
          <w:szCs w:val="22"/>
        </w:rPr>
        <w:t>(TC 10.</w:t>
      </w:r>
      <w:r w:rsidR="002018EE">
        <w:rPr>
          <w:color w:val="0D0D0D"/>
          <w:sz w:val="22"/>
          <w:szCs w:val="22"/>
        </w:rPr>
        <w:t>5</w:t>
      </w:r>
      <w:r w:rsidR="00740AAE" w:rsidRPr="00740AAE">
        <w:rPr>
          <w:color w:val="0D0D0D"/>
          <w:sz w:val="22"/>
          <w:szCs w:val="22"/>
        </w:rPr>
        <w:t>?</w:t>
      </w:r>
      <w:r w:rsidR="00740AAE">
        <w:rPr>
          <w:color w:val="0D0D0D"/>
          <w:sz w:val="22"/>
          <w:szCs w:val="22"/>
        </w:rPr>
        <w:t>)</w:t>
      </w:r>
    </w:p>
    <w:p w14:paraId="087BC06C" w14:textId="77777777" w:rsidR="00B25A39" w:rsidRPr="00B25A39" w:rsidRDefault="00B25A39" w:rsidP="00FF50DC">
      <w:pPr>
        <w:spacing w:line="300" w:lineRule="auto"/>
        <w:ind w:right="-720"/>
        <w:rPr>
          <w:color w:val="0D0D0D"/>
          <w:sz w:val="22"/>
          <w:szCs w:val="22"/>
        </w:rPr>
      </w:pPr>
    </w:p>
    <w:p w14:paraId="7F841EC4" w14:textId="4D103B19" w:rsidR="002F1A06" w:rsidRPr="00BD32DF" w:rsidRDefault="00BD32DF" w:rsidP="00BD32DF">
      <w:pPr>
        <w:spacing w:line="300" w:lineRule="auto"/>
        <w:ind w:right="-720" w:firstLine="360"/>
        <w:rPr>
          <w:color w:val="0D0D0D"/>
          <w:sz w:val="22"/>
          <w:szCs w:val="22"/>
          <w:u w:val="single"/>
        </w:rPr>
      </w:pPr>
      <w:r w:rsidRPr="00BD32DF">
        <w:rPr>
          <w:color w:val="0D0D0D"/>
          <w:sz w:val="22"/>
          <w:szCs w:val="22"/>
          <w:u w:val="single"/>
        </w:rPr>
        <w:t>5.</w:t>
      </w:r>
      <w:r w:rsidR="00077DDA">
        <w:rPr>
          <w:color w:val="0D0D0D"/>
          <w:sz w:val="22"/>
          <w:szCs w:val="22"/>
          <w:u w:val="single"/>
        </w:rPr>
        <w:t>i</w:t>
      </w:r>
      <w:r w:rsidRPr="00BD32DF">
        <w:rPr>
          <w:color w:val="0D0D0D"/>
          <w:sz w:val="22"/>
          <w:szCs w:val="22"/>
          <w:u w:val="single"/>
        </w:rPr>
        <w:t xml:space="preserve">.- </w:t>
      </w:r>
      <w:r w:rsidR="002F1A06" w:rsidRPr="00BD32DF">
        <w:rPr>
          <w:color w:val="0D0D0D"/>
          <w:sz w:val="22"/>
          <w:szCs w:val="22"/>
          <w:u w:val="single"/>
        </w:rPr>
        <w:t>SSPC 15 – IMC 06 (1101)</w:t>
      </w:r>
    </w:p>
    <w:p w14:paraId="0DB1828F" w14:textId="36B7694B" w:rsidR="00BD32DF" w:rsidRDefault="00BD32DF" w:rsidP="00BD32DF">
      <w:pPr>
        <w:spacing w:line="300" w:lineRule="auto"/>
        <w:ind w:right="-720" w:firstLine="360"/>
        <w:rPr>
          <w:color w:val="0D0D0D"/>
          <w:sz w:val="22"/>
          <w:szCs w:val="22"/>
        </w:rPr>
      </w:pPr>
      <w:r>
        <w:rPr>
          <w:color w:val="0D0D0D"/>
          <w:sz w:val="22"/>
          <w:szCs w:val="22"/>
        </w:rPr>
        <w:t xml:space="preserve">Motion by </w:t>
      </w:r>
      <w:r w:rsidR="005E4F8D">
        <w:rPr>
          <w:color w:val="0D0D0D"/>
          <w:sz w:val="22"/>
          <w:szCs w:val="22"/>
        </w:rPr>
        <w:t xml:space="preserve">Mr. </w:t>
      </w:r>
      <w:r>
        <w:rPr>
          <w:color w:val="0D0D0D"/>
          <w:sz w:val="22"/>
          <w:szCs w:val="22"/>
        </w:rPr>
        <w:t>Khalil, Second by Mr. S</w:t>
      </w:r>
      <w:r w:rsidR="005E4F8D">
        <w:rPr>
          <w:color w:val="0D0D0D"/>
          <w:sz w:val="22"/>
          <w:szCs w:val="22"/>
        </w:rPr>
        <w:t>c</w:t>
      </w:r>
      <w:r>
        <w:rPr>
          <w:color w:val="0D0D0D"/>
          <w:sz w:val="22"/>
          <w:szCs w:val="22"/>
        </w:rPr>
        <w:t>hoen</w:t>
      </w:r>
    </w:p>
    <w:p w14:paraId="53B77356" w14:textId="01F207D7" w:rsidR="00BD32DF" w:rsidRDefault="00BD32DF" w:rsidP="00BD32DF">
      <w:pPr>
        <w:spacing w:line="300" w:lineRule="auto"/>
        <w:ind w:right="-720" w:firstLine="360"/>
        <w:rPr>
          <w:color w:val="0D0D0D"/>
          <w:sz w:val="22"/>
          <w:szCs w:val="22"/>
        </w:rPr>
      </w:pPr>
      <w:r>
        <w:rPr>
          <w:color w:val="0D0D0D"/>
          <w:sz w:val="22"/>
          <w:szCs w:val="22"/>
        </w:rPr>
        <w:t>Vote: 5-0-0</w:t>
      </w:r>
    </w:p>
    <w:p w14:paraId="3D2361FA" w14:textId="6DCA450B" w:rsidR="00BD32DF" w:rsidRDefault="00BD32DF" w:rsidP="00BD32DF">
      <w:pPr>
        <w:spacing w:line="300" w:lineRule="auto"/>
        <w:ind w:left="360" w:right="-720"/>
        <w:rPr>
          <w:color w:val="0D0D0D"/>
          <w:sz w:val="22"/>
          <w:szCs w:val="22"/>
        </w:rPr>
      </w:pPr>
      <w:r>
        <w:rPr>
          <w:color w:val="0D0D0D"/>
          <w:sz w:val="22"/>
          <w:szCs w:val="22"/>
        </w:rPr>
        <w:t>Approve IMC 06 proposal for staff processing and submission to ICC, with the caveat that Mr. Rusty Tharp will provide a “cost impact” statement for inclusion prior to the submission deadline.</w:t>
      </w:r>
    </w:p>
    <w:p w14:paraId="072CD7C5" w14:textId="77777777" w:rsidR="00BD32DF" w:rsidRDefault="00BD32DF" w:rsidP="00BD32DF">
      <w:pPr>
        <w:spacing w:line="300" w:lineRule="auto"/>
        <w:ind w:left="360" w:right="-720"/>
        <w:rPr>
          <w:color w:val="0D0D0D"/>
          <w:sz w:val="22"/>
          <w:szCs w:val="22"/>
        </w:rPr>
      </w:pPr>
    </w:p>
    <w:p w14:paraId="5E5E5B29" w14:textId="3BE3B101" w:rsidR="00BD32DF" w:rsidRPr="001D0C0E" w:rsidRDefault="00BD32DF" w:rsidP="00BD32DF">
      <w:pPr>
        <w:spacing w:line="300" w:lineRule="auto"/>
        <w:ind w:left="360" w:right="-720"/>
        <w:rPr>
          <w:color w:val="0D0D0D"/>
          <w:sz w:val="22"/>
          <w:szCs w:val="22"/>
        </w:rPr>
      </w:pPr>
      <w:r w:rsidRPr="00BD32DF">
        <w:rPr>
          <w:color w:val="0D0D0D"/>
          <w:sz w:val="22"/>
          <w:szCs w:val="22"/>
          <w:u w:val="single"/>
        </w:rPr>
        <w:t>Assignment:</w:t>
      </w:r>
      <w:r>
        <w:rPr>
          <w:color w:val="0D0D0D"/>
          <w:sz w:val="22"/>
          <w:szCs w:val="22"/>
        </w:rPr>
        <w:t xml:space="preserve"> Mr. Tharp to review the positive and negative impacts of this global change and report to ASHRAE Staff his findings. </w:t>
      </w:r>
    </w:p>
    <w:p w14:paraId="5CC0E978" w14:textId="195E798C" w:rsidR="008812A7" w:rsidRDefault="008812A7" w:rsidP="008812A7">
      <w:pPr>
        <w:spacing w:line="300" w:lineRule="auto"/>
        <w:ind w:right="-720"/>
        <w:rPr>
          <w:color w:val="0D0D0D"/>
          <w:sz w:val="22"/>
          <w:szCs w:val="22"/>
        </w:rPr>
      </w:pPr>
    </w:p>
    <w:p w14:paraId="5869BEE8" w14:textId="77777777" w:rsidR="00D019A1" w:rsidRPr="008812A7" w:rsidRDefault="00D019A1" w:rsidP="008812A7">
      <w:pPr>
        <w:spacing w:line="300" w:lineRule="auto"/>
        <w:ind w:right="-720"/>
        <w:rPr>
          <w:color w:val="0D0D0D"/>
          <w:sz w:val="22"/>
          <w:szCs w:val="22"/>
        </w:rPr>
      </w:pPr>
    </w:p>
    <w:p w14:paraId="2A5C9777" w14:textId="62793CEA" w:rsidR="002F1A06" w:rsidRPr="009768D1" w:rsidRDefault="009768D1" w:rsidP="00BD32DF">
      <w:pPr>
        <w:spacing w:line="300" w:lineRule="auto"/>
        <w:ind w:right="-720" w:firstLine="360"/>
        <w:rPr>
          <w:color w:val="0D0D0D"/>
          <w:sz w:val="22"/>
          <w:szCs w:val="22"/>
          <w:u w:val="single"/>
        </w:rPr>
      </w:pPr>
      <w:r>
        <w:rPr>
          <w:color w:val="0D0D0D"/>
          <w:sz w:val="22"/>
          <w:szCs w:val="22"/>
          <w:u w:val="single"/>
        </w:rPr>
        <w:lastRenderedPageBreak/>
        <w:t>5.</w:t>
      </w:r>
      <w:r w:rsidR="00077DDA">
        <w:rPr>
          <w:color w:val="0D0D0D"/>
          <w:sz w:val="22"/>
          <w:szCs w:val="22"/>
          <w:u w:val="single"/>
        </w:rPr>
        <w:t>j</w:t>
      </w:r>
      <w:r w:rsidR="00BD32DF" w:rsidRPr="009768D1">
        <w:rPr>
          <w:color w:val="0D0D0D"/>
          <w:sz w:val="22"/>
          <w:szCs w:val="22"/>
          <w:u w:val="single"/>
        </w:rPr>
        <w:t xml:space="preserve">. - </w:t>
      </w:r>
      <w:r w:rsidR="002F1A06" w:rsidRPr="009768D1">
        <w:rPr>
          <w:color w:val="0D0D0D"/>
          <w:sz w:val="22"/>
          <w:szCs w:val="22"/>
          <w:u w:val="single"/>
        </w:rPr>
        <w:t>SSPC 15 – IMC 10 (1107: Piping</w:t>
      </w:r>
      <w:r w:rsidR="002716FE">
        <w:rPr>
          <w:color w:val="0D0D0D"/>
          <w:sz w:val="22"/>
          <w:szCs w:val="22"/>
          <w:u w:val="single"/>
        </w:rPr>
        <w:t>, based on Addendum e to 15-2019</w:t>
      </w:r>
      <w:r w:rsidR="002F1A06" w:rsidRPr="009768D1">
        <w:rPr>
          <w:color w:val="0D0D0D"/>
          <w:sz w:val="22"/>
          <w:szCs w:val="22"/>
          <w:u w:val="single"/>
        </w:rPr>
        <w:t>)</w:t>
      </w:r>
    </w:p>
    <w:p w14:paraId="75D1875B" w14:textId="273E2197" w:rsidR="00BD32DF" w:rsidRDefault="00BD32DF" w:rsidP="00BD32DF">
      <w:pPr>
        <w:spacing w:line="300" w:lineRule="auto"/>
        <w:ind w:right="-720" w:firstLine="360"/>
        <w:rPr>
          <w:color w:val="0D0D0D"/>
          <w:sz w:val="22"/>
          <w:szCs w:val="22"/>
        </w:rPr>
      </w:pPr>
      <w:r>
        <w:rPr>
          <w:color w:val="0D0D0D"/>
          <w:sz w:val="22"/>
          <w:szCs w:val="22"/>
        </w:rPr>
        <w:t>Motion by Mr. S</w:t>
      </w:r>
      <w:r w:rsidR="005E4F8D">
        <w:rPr>
          <w:color w:val="0D0D0D"/>
          <w:sz w:val="22"/>
          <w:szCs w:val="22"/>
        </w:rPr>
        <w:t>c</w:t>
      </w:r>
      <w:r>
        <w:rPr>
          <w:color w:val="0D0D0D"/>
          <w:sz w:val="22"/>
          <w:szCs w:val="22"/>
        </w:rPr>
        <w:t>hoen, Second by Mr. Phelps</w:t>
      </w:r>
    </w:p>
    <w:p w14:paraId="0A47A582" w14:textId="123B7C0F" w:rsidR="00BD32DF" w:rsidRDefault="00BD32DF" w:rsidP="00BD32DF">
      <w:pPr>
        <w:spacing w:line="300" w:lineRule="auto"/>
        <w:ind w:right="-720" w:firstLine="360"/>
        <w:rPr>
          <w:color w:val="0D0D0D"/>
          <w:sz w:val="22"/>
          <w:szCs w:val="22"/>
        </w:rPr>
      </w:pPr>
      <w:r>
        <w:rPr>
          <w:color w:val="0D0D0D"/>
          <w:sz w:val="22"/>
          <w:szCs w:val="22"/>
        </w:rPr>
        <w:t>Vote: 5-0-0</w:t>
      </w:r>
    </w:p>
    <w:p w14:paraId="0F131482" w14:textId="038887F4" w:rsidR="00BD32DF" w:rsidRDefault="00BD32DF" w:rsidP="00BD32DF">
      <w:pPr>
        <w:spacing w:line="300" w:lineRule="auto"/>
        <w:ind w:left="360" w:right="-720"/>
        <w:rPr>
          <w:color w:val="0D0D0D"/>
          <w:sz w:val="22"/>
          <w:szCs w:val="22"/>
        </w:rPr>
      </w:pPr>
      <w:r>
        <w:rPr>
          <w:color w:val="0D0D0D"/>
          <w:sz w:val="22"/>
          <w:szCs w:val="22"/>
        </w:rPr>
        <w:t>Approve IMC 01 proposal for staff processing and submission to ICC, with the caveat that Mr. Rusty Tharp will provide a “cost impact” statement for inclusion prior to the submission deadline, and with the following additional instructions from CIS:</w:t>
      </w:r>
    </w:p>
    <w:p w14:paraId="147A1376" w14:textId="25845483" w:rsidR="00BD32DF" w:rsidRPr="005E4F8D" w:rsidRDefault="00BD32DF" w:rsidP="009768D1">
      <w:pPr>
        <w:pStyle w:val="ListParagraph"/>
        <w:numPr>
          <w:ilvl w:val="0"/>
          <w:numId w:val="9"/>
        </w:numPr>
        <w:spacing w:line="300" w:lineRule="auto"/>
        <w:ind w:right="-720"/>
        <w:rPr>
          <w:strike/>
          <w:color w:val="0D0D0D"/>
          <w:sz w:val="22"/>
          <w:szCs w:val="22"/>
        </w:rPr>
      </w:pPr>
      <w:r w:rsidRPr="009768D1">
        <w:rPr>
          <w:color w:val="0D0D0D"/>
          <w:sz w:val="22"/>
          <w:szCs w:val="22"/>
        </w:rPr>
        <w:t>Recognizing that this is being submitted as an incomplete proposal for the purpose of acting as a placeholder for the 2021 ICC code he</w:t>
      </w:r>
      <w:r w:rsidR="009768D1" w:rsidRPr="009768D1">
        <w:rPr>
          <w:color w:val="0D0D0D"/>
          <w:sz w:val="22"/>
          <w:szCs w:val="22"/>
        </w:rPr>
        <w:t>arings, ASHRAE S</w:t>
      </w:r>
      <w:r w:rsidR="006E6994">
        <w:rPr>
          <w:color w:val="0D0D0D"/>
          <w:sz w:val="22"/>
          <w:szCs w:val="22"/>
        </w:rPr>
        <w:t>taff</w:t>
      </w:r>
      <w:r w:rsidR="009768D1" w:rsidRPr="009768D1">
        <w:rPr>
          <w:color w:val="0D0D0D"/>
          <w:sz w:val="22"/>
          <w:szCs w:val="22"/>
        </w:rPr>
        <w:t xml:space="preserve"> </w:t>
      </w:r>
      <w:r w:rsidRPr="009768D1">
        <w:rPr>
          <w:color w:val="0D0D0D"/>
          <w:sz w:val="22"/>
          <w:szCs w:val="22"/>
        </w:rPr>
        <w:t xml:space="preserve">are </w:t>
      </w:r>
      <w:r w:rsidR="009768D1" w:rsidRPr="009768D1">
        <w:rPr>
          <w:color w:val="0D0D0D"/>
          <w:sz w:val="22"/>
          <w:szCs w:val="22"/>
        </w:rPr>
        <w:t xml:space="preserve">so </w:t>
      </w:r>
      <w:r w:rsidRPr="009768D1">
        <w:rPr>
          <w:color w:val="0D0D0D"/>
          <w:sz w:val="22"/>
          <w:szCs w:val="22"/>
        </w:rPr>
        <w:t>instructed to take the necessary actions</w:t>
      </w:r>
      <w:r w:rsidR="009768D1" w:rsidRPr="009768D1">
        <w:rPr>
          <w:color w:val="0D0D0D"/>
          <w:sz w:val="22"/>
          <w:szCs w:val="22"/>
        </w:rPr>
        <w:t xml:space="preserve"> as allowed by ICC policy and procedures</w:t>
      </w:r>
      <w:r w:rsidRPr="009768D1">
        <w:rPr>
          <w:color w:val="0D0D0D"/>
          <w:sz w:val="22"/>
          <w:szCs w:val="22"/>
        </w:rPr>
        <w:t xml:space="preserve"> </w:t>
      </w:r>
      <w:r w:rsidR="009768D1" w:rsidRPr="009768D1">
        <w:rPr>
          <w:color w:val="0D0D0D"/>
          <w:sz w:val="22"/>
          <w:szCs w:val="22"/>
        </w:rPr>
        <w:t xml:space="preserve">(e.g. request for </w:t>
      </w:r>
      <w:r w:rsidR="006E6994">
        <w:rPr>
          <w:color w:val="0D0D0D"/>
          <w:sz w:val="22"/>
          <w:szCs w:val="22"/>
        </w:rPr>
        <w:t xml:space="preserve">floor modification, </w:t>
      </w:r>
      <w:r w:rsidR="009768D1" w:rsidRPr="009768D1">
        <w:rPr>
          <w:color w:val="0D0D0D"/>
          <w:sz w:val="22"/>
          <w:szCs w:val="22"/>
        </w:rPr>
        <w:t xml:space="preserve">disapproval, withdraw, etc.) </w:t>
      </w:r>
      <w:r w:rsidR="002716FE">
        <w:rPr>
          <w:color w:val="0D0D0D"/>
          <w:sz w:val="22"/>
          <w:szCs w:val="22"/>
        </w:rPr>
        <w:t>based on the status of Addendum e in the</w:t>
      </w:r>
      <w:r w:rsidR="002716FE" w:rsidRPr="002716FE">
        <w:rPr>
          <w:sz w:val="22"/>
          <w:szCs w:val="22"/>
        </w:rPr>
        <w:t xml:space="preserve"> </w:t>
      </w:r>
      <w:r w:rsidR="005E4F8D" w:rsidRPr="002716FE">
        <w:rPr>
          <w:sz w:val="22"/>
          <w:szCs w:val="22"/>
        </w:rPr>
        <w:t>ASHRAE publication/public review process.</w:t>
      </w:r>
    </w:p>
    <w:p w14:paraId="7AA9DD6F" w14:textId="6A2445C7" w:rsidR="009768D1" w:rsidRPr="009768D1" w:rsidRDefault="009768D1" w:rsidP="009768D1">
      <w:pPr>
        <w:pStyle w:val="ListParagraph"/>
        <w:numPr>
          <w:ilvl w:val="0"/>
          <w:numId w:val="9"/>
        </w:numPr>
        <w:spacing w:line="300" w:lineRule="auto"/>
        <w:ind w:right="-720"/>
        <w:rPr>
          <w:color w:val="0D0D0D"/>
          <w:sz w:val="22"/>
          <w:szCs w:val="22"/>
        </w:rPr>
      </w:pPr>
      <w:r w:rsidRPr="009768D1">
        <w:rPr>
          <w:color w:val="0D0D0D"/>
          <w:sz w:val="22"/>
          <w:szCs w:val="22"/>
        </w:rPr>
        <w:t xml:space="preserve">ASHRAE staff are to contact Mr. Steve </w:t>
      </w:r>
      <w:proofErr w:type="spellStart"/>
      <w:r w:rsidRPr="009768D1">
        <w:rPr>
          <w:color w:val="0D0D0D"/>
          <w:sz w:val="22"/>
          <w:szCs w:val="22"/>
        </w:rPr>
        <w:t>Mawn</w:t>
      </w:r>
      <w:proofErr w:type="spellEnd"/>
      <w:r w:rsidRPr="009768D1">
        <w:rPr>
          <w:color w:val="0D0D0D"/>
          <w:sz w:val="22"/>
          <w:szCs w:val="22"/>
        </w:rPr>
        <w:t xml:space="preserve"> of ASTM to request that a web access read only copy of ASTM Standard </w:t>
      </w:r>
      <w:r w:rsidR="005E4F8D" w:rsidRPr="002716FE">
        <w:rPr>
          <w:sz w:val="22"/>
          <w:szCs w:val="22"/>
        </w:rPr>
        <w:t>333</w:t>
      </w:r>
      <w:r w:rsidRPr="009768D1">
        <w:rPr>
          <w:color w:val="0D0D0D"/>
          <w:sz w:val="22"/>
          <w:szCs w:val="22"/>
        </w:rPr>
        <w:t xml:space="preserve"> be provided to ICC in order to satisfy the ICC policy and procedures to have a copy of said standard made available to ICC Staff and the relevant code development committee. </w:t>
      </w:r>
    </w:p>
    <w:p w14:paraId="04D9B450" w14:textId="77777777" w:rsidR="00EF3D77" w:rsidRPr="001A7EB3" w:rsidRDefault="00EF3D77" w:rsidP="001A7EB3">
      <w:pPr>
        <w:spacing w:line="300" w:lineRule="auto"/>
        <w:ind w:right="-720"/>
        <w:rPr>
          <w:color w:val="0D0D0D"/>
          <w:sz w:val="22"/>
          <w:szCs w:val="22"/>
        </w:rPr>
      </w:pPr>
    </w:p>
    <w:p w14:paraId="6F1A1B95" w14:textId="7C93551E" w:rsidR="009C3BE7" w:rsidRPr="009768D1" w:rsidRDefault="009768D1" w:rsidP="006E6994">
      <w:pPr>
        <w:spacing w:line="300" w:lineRule="auto"/>
        <w:ind w:right="-720"/>
        <w:rPr>
          <w:b/>
          <w:color w:val="0D0D0D"/>
          <w:sz w:val="22"/>
          <w:szCs w:val="22"/>
          <w:u w:val="single"/>
        </w:rPr>
      </w:pPr>
      <w:r w:rsidRPr="009768D1">
        <w:rPr>
          <w:b/>
          <w:color w:val="0D0D0D"/>
          <w:sz w:val="22"/>
          <w:szCs w:val="22"/>
          <w:u w:val="single"/>
        </w:rPr>
        <w:t>International Residential Code – Mechanical Provisions</w:t>
      </w:r>
    </w:p>
    <w:p w14:paraId="1F954FC5" w14:textId="475171CF" w:rsidR="00120EAD" w:rsidRPr="006E6994" w:rsidRDefault="00FF50DC" w:rsidP="006E6994">
      <w:pPr>
        <w:spacing w:line="300" w:lineRule="auto"/>
        <w:ind w:right="-720" w:firstLine="360"/>
        <w:rPr>
          <w:color w:val="0D0D0D"/>
          <w:sz w:val="22"/>
          <w:szCs w:val="22"/>
          <w:u w:val="single"/>
        </w:rPr>
      </w:pPr>
      <w:r w:rsidRPr="006E6994">
        <w:rPr>
          <w:color w:val="0D0D0D"/>
          <w:sz w:val="22"/>
          <w:szCs w:val="22"/>
          <w:u w:val="single"/>
        </w:rPr>
        <w:t>5.</w:t>
      </w:r>
      <w:r w:rsidR="00077DDA">
        <w:rPr>
          <w:color w:val="0D0D0D"/>
          <w:sz w:val="22"/>
          <w:szCs w:val="22"/>
          <w:u w:val="single"/>
        </w:rPr>
        <w:t>k</w:t>
      </w:r>
      <w:r w:rsidRPr="006E6994">
        <w:rPr>
          <w:color w:val="0D0D0D"/>
          <w:sz w:val="22"/>
          <w:szCs w:val="22"/>
          <w:u w:val="single"/>
        </w:rPr>
        <w:t xml:space="preserve">. - </w:t>
      </w:r>
      <w:r w:rsidR="00120EAD" w:rsidRPr="006E6994">
        <w:rPr>
          <w:color w:val="0D0D0D"/>
          <w:sz w:val="22"/>
          <w:szCs w:val="22"/>
          <w:u w:val="single"/>
        </w:rPr>
        <w:t>SSPC 15 – IRC 01 (ASHRAE 15.2 Reference Update)</w:t>
      </w:r>
    </w:p>
    <w:p w14:paraId="1E5B0E88" w14:textId="3EA7A50D" w:rsidR="00FF50DC" w:rsidRDefault="00FF50DC" w:rsidP="006E6994">
      <w:pPr>
        <w:spacing w:line="300" w:lineRule="auto"/>
        <w:ind w:right="-720" w:firstLine="360"/>
        <w:rPr>
          <w:color w:val="0D0D0D"/>
          <w:sz w:val="22"/>
          <w:szCs w:val="22"/>
        </w:rPr>
      </w:pPr>
      <w:r>
        <w:rPr>
          <w:color w:val="0D0D0D"/>
          <w:sz w:val="22"/>
          <w:szCs w:val="22"/>
        </w:rPr>
        <w:t>Motion by Mr. S</w:t>
      </w:r>
      <w:r w:rsidR="000D0A72">
        <w:rPr>
          <w:color w:val="0D0D0D"/>
          <w:sz w:val="22"/>
          <w:szCs w:val="22"/>
        </w:rPr>
        <w:t>c</w:t>
      </w:r>
      <w:r>
        <w:rPr>
          <w:color w:val="0D0D0D"/>
          <w:sz w:val="22"/>
          <w:szCs w:val="22"/>
        </w:rPr>
        <w:t>hoen, Second by Mr. Khalil</w:t>
      </w:r>
    </w:p>
    <w:p w14:paraId="7A91C1D4" w14:textId="07A0CB65" w:rsidR="00FF50DC" w:rsidRPr="00FF50DC" w:rsidRDefault="00FF50DC" w:rsidP="006E6994">
      <w:pPr>
        <w:spacing w:line="300" w:lineRule="auto"/>
        <w:ind w:right="-720" w:firstLine="360"/>
        <w:rPr>
          <w:color w:val="0D0D0D"/>
          <w:sz w:val="22"/>
          <w:szCs w:val="22"/>
          <w:u w:val="single"/>
        </w:rPr>
      </w:pPr>
      <w:r>
        <w:rPr>
          <w:color w:val="0D0D0D"/>
          <w:sz w:val="22"/>
          <w:szCs w:val="22"/>
        </w:rPr>
        <w:t xml:space="preserve">Vote: </w:t>
      </w:r>
      <w:r w:rsidR="000D0A72" w:rsidRPr="002716FE">
        <w:rPr>
          <w:sz w:val="22"/>
          <w:szCs w:val="22"/>
        </w:rPr>
        <w:t>6</w:t>
      </w:r>
      <w:r>
        <w:rPr>
          <w:color w:val="0D0D0D"/>
          <w:sz w:val="22"/>
          <w:szCs w:val="22"/>
        </w:rPr>
        <w:t>-0-0</w:t>
      </w:r>
    </w:p>
    <w:p w14:paraId="3D29957E" w14:textId="34EE1B75" w:rsidR="006E6994" w:rsidRDefault="006E6994" w:rsidP="006E6994">
      <w:pPr>
        <w:spacing w:line="300" w:lineRule="auto"/>
        <w:ind w:left="360" w:right="-720"/>
        <w:rPr>
          <w:color w:val="0D0D0D"/>
          <w:sz w:val="22"/>
          <w:szCs w:val="22"/>
        </w:rPr>
      </w:pPr>
      <w:r>
        <w:rPr>
          <w:color w:val="0D0D0D"/>
          <w:sz w:val="22"/>
          <w:szCs w:val="22"/>
        </w:rPr>
        <w:t xml:space="preserve">Approve the </w:t>
      </w:r>
      <w:r w:rsidR="000D0A72">
        <w:rPr>
          <w:color w:val="0D0D0D"/>
          <w:sz w:val="22"/>
          <w:szCs w:val="22"/>
        </w:rPr>
        <w:t>I</w:t>
      </w:r>
      <w:r>
        <w:rPr>
          <w:color w:val="0D0D0D"/>
          <w:sz w:val="22"/>
          <w:szCs w:val="22"/>
        </w:rPr>
        <w:t>RC 01 proposal for ASHRAE staff processing and submission to ICC, with the caveat that Mr. Rusty Tharp will provide a “cost impact” statement for inclusion prior to the submission deadline, and with the following additional instructions from CIS:</w:t>
      </w:r>
    </w:p>
    <w:p w14:paraId="0D007CA3" w14:textId="45B2F87C" w:rsidR="006E6994" w:rsidRPr="002716FE" w:rsidRDefault="006E6994" w:rsidP="002716FE">
      <w:pPr>
        <w:pStyle w:val="ListParagraph"/>
        <w:numPr>
          <w:ilvl w:val="0"/>
          <w:numId w:val="9"/>
        </w:numPr>
        <w:tabs>
          <w:tab w:val="left" w:pos="1080"/>
        </w:tabs>
        <w:spacing w:line="300" w:lineRule="auto"/>
        <w:ind w:right="-720"/>
        <w:rPr>
          <w:strike/>
          <w:color w:val="0D0D0D"/>
          <w:sz w:val="22"/>
          <w:szCs w:val="22"/>
        </w:rPr>
      </w:pPr>
      <w:r w:rsidRPr="000D0A72">
        <w:rPr>
          <w:color w:val="0D0D0D"/>
          <w:sz w:val="22"/>
          <w:szCs w:val="22"/>
        </w:rPr>
        <w:t xml:space="preserve">Recognizing that this is being submitted as an incomplete proposal for the purpose of acting as a placeholder for the 2021 ICC code hearings, ASHRAE Staff are so instructed to take the necessary actions as allowed by ICC policy and procedures (e.g. request for floor modification, disapproval, withdraw, etc.) </w:t>
      </w:r>
      <w:r w:rsidR="002716FE">
        <w:rPr>
          <w:color w:val="0D0D0D"/>
          <w:sz w:val="22"/>
          <w:szCs w:val="22"/>
        </w:rPr>
        <w:t>based on the status of 15.2 in the</w:t>
      </w:r>
      <w:r w:rsidR="002716FE" w:rsidRPr="002716FE">
        <w:rPr>
          <w:sz w:val="22"/>
          <w:szCs w:val="22"/>
        </w:rPr>
        <w:t xml:space="preserve"> ASHRAE publication/public review process.</w:t>
      </w:r>
    </w:p>
    <w:p w14:paraId="659CE796" w14:textId="77777777" w:rsidR="000D0A72" w:rsidRPr="000D0A72" w:rsidRDefault="000D0A72" w:rsidP="000D0A72">
      <w:pPr>
        <w:pStyle w:val="ListParagraph"/>
        <w:spacing w:line="300" w:lineRule="auto"/>
        <w:ind w:left="1800" w:right="-720"/>
        <w:rPr>
          <w:color w:val="0D0D0D"/>
          <w:sz w:val="22"/>
          <w:szCs w:val="22"/>
        </w:rPr>
      </w:pPr>
    </w:p>
    <w:p w14:paraId="070AD67D" w14:textId="6D59F793" w:rsidR="009C3BE7" w:rsidRPr="006E6994" w:rsidRDefault="006E6994" w:rsidP="00077DDA">
      <w:pPr>
        <w:spacing w:line="300" w:lineRule="auto"/>
        <w:ind w:right="-720" w:firstLine="360"/>
        <w:rPr>
          <w:color w:val="0D0D0D"/>
          <w:sz w:val="22"/>
          <w:szCs w:val="22"/>
          <w:u w:val="single"/>
        </w:rPr>
      </w:pPr>
      <w:r w:rsidRPr="006E6994">
        <w:rPr>
          <w:color w:val="0D0D0D"/>
          <w:sz w:val="22"/>
          <w:szCs w:val="22"/>
          <w:u w:val="single"/>
        </w:rPr>
        <w:t>5.</w:t>
      </w:r>
      <w:r w:rsidR="00077DDA">
        <w:rPr>
          <w:color w:val="0D0D0D"/>
          <w:sz w:val="22"/>
          <w:szCs w:val="22"/>
          <w:u w:val="single"/>
        </w:rPr>
        <w:t>l</w:t>
      </w:r>
      <w:r w:rsidRPr="006E6994">
        <w:rPr>
          <w:color w:val="0D0D0D"/>
          <w:sz w:val="22"/>
          <w:szCs w:val="22"/>
          <w:u w:val="single"/>
        </w:rPr>
        <w:t xml:space="preserve">. - </w:t>
      </w:r>
      <w:r w:rsidR="00120EAD" w:rsidRPr="006E6994">
        <w:rPr>
          <w:color w:val="0D0D0D"/>
          <w:sz w:val="22"/>
          <w:szCs w:val="22"/>
          <w:u w:val="single"/>
        </w:rPr>
        <w:t>SSPC 15 – IRC 02 (ASHRAE 15.2 latest PR draft)</w:t>
      </w:r>
    </w:p>
    <w:p w14:paraId="1687F552" w14:textId="23E9AA57" w:rsidR="006E6994" w:rsidRDefault="00D6230A" w:rsidP="00077DDA">
      <w:pPr>
        <w:spacing w:line="300" w:lineRule="auto"/>
        <w:ind w:right="-720" w:firstLine="360"/>
        <w:rPr>
          <w:color w:val="0D0D0D"/>
          <w:sz w:val="22"/>
          <w:szCs w:val="22"/>
        </w:rPr>
      </w:pPr>
      <w:r w:rsidRPr="00D6230A">
        <w:rPr>
          <w:color w:val="0D0D0D"/>
          <w:sz w:val="22"/>
          <w:szCs w:val="22"/>
        </w:rPr>
        <w:t xml:space="preserve">Motion </w:t>
      </w:r>
      <w:r w:rsidR="006E6994">
        <w:rPr>
          <w:color w:val="0D0D0D"/>
          <w:sz w:val="22"/>
          <w:szCs w:val="22"/>
        </w:rPr>
        <w:t>by Mr. Sill,</w:t>
      </w:r>
      <w:r w:rsidRPr="00D6230A">
        <w:rPr>
          <w:color w:val="0D0D0D"/>
          <w:sz w:val="22"/>
          <w:szCs w:val="22"/>
        </w:rPr>
        <w:t xml:space="preserve"> Second </w:t>
      </w:r>
      <w:r w:rsidR="006E6994">
        <w:rPr>
          <w:color w:val="0D0D0D"/>
          <w:sz w:val="22"/>
          <w:szCs w:val="22"/>
        </w:rPr>
        <w:t>by Mr. Phelps</w:t>
      </w:r>
    </w:p>
    <w:p w14:paraId="6E560E52" w14:textId="5B3AA7DD" w:rsidR="00D6230A" w:rsidRDefault="006E6994" w:rsidP="00077DDA">
      <w:pPr>
        <w:spacing w:line="300" w:lineRule="auto"/>
        <w:ind w:right="-720" w:firstLine="360"/>
        <w:rPr>
          <w:color w:val="0D0D0D"/>
          <w:sz w:val="22"/>
          <w:szCs w:val="22"/>
        </w:rPr>
      </w:pPr>
      <w:r>
        <w:rPr>
          <w:color w:val="0D0D0D"/>
          <w:sz w:val="22"/>
          <w:szCs w:val="22"/>
        </w:rPr>
        <w:t>V</w:t>
      </w:r>
      <w:r w:rsidR="00D6230A" w:rsidRPr="00D6230A">
        <w:rPr>
          <w:color w:val="0D0D0D"/>
          <w:sz w:val="22"/>
          <w:szCs w:val="22"/>
        </w:rPr>
        <w:t>ote</w:t>
      </w:r>
      <w:r>
        <w:rPr>
          <w:color w:val="0D0D0D"/>
          <w:sz w:val="22"/>
          <w:szCs w:val="22"/>
        </w:rPr>
        <w:t xml:space="preserve">: </w:t>
      </w:r>
      <w:r w:rsidR="000D0A72" w:rsidRPr="002716FE">
        <w:rPr>
          <w:sz w:val="22"/>
          <w:szCs w:val="22"/>
        </w:rPr>
        <w:t>5</w:t>
      </w:r>
      <w:r>
        <w:rPr>
          <w:color w:val="0D0D0D"/>
          <w:sz w:val="22"/>
          <w:szCs w:val="22"/>
        </w:rPr>
        <w:t>-0-1(Mr. S</w:t>
      </w:r>
      <w:r w:rsidR="000D0A72">
        <w:rPr>
          <w:color w:val="0D0D0D"/>
          <w:sz w:val="22"/>
          <w:szCs w:val="22"/>
        </w:rPr>
        <w:t>c</w:t>
      </w:r>
      <w:r>
        <w:rPr>
          <w:color w:val="0D0D0D"/>
          <w:sz w:val="22"/>
          <w:szCs w:val="22"/>
        </w:rPr>
        <w:t>hoen</w:t>
      </w:r>
      <w:r w:rsidR="000101DB">
        <w:rPr>
          <w:color w:val="0D0D0D"/>
          <w:sz w:val="22"/>
          <w:szCs w:val="22"/>
        </w:rPr>
        <w:t xml:space="preserve"> Abstain</w:t>
      </w:r>
      <w:r>
        <w:rPr>
          <w:color w:val="0D0D0D"/>
          <w:sz w:val="22"/>
          <w:szCs w:val="22"/>
        </w:rPr>
        <w:t>ed)</w:t>
      </w:r>
    </w:p>
    <w:p w14:paraId="4D184E5A" w14:textId="4D758553" w:rsidR="008C6624" w:rsidRPr="008C6624" w:rsidRDefault="006E6994" w:rsidP="00077DDA">
      <w:pPr>
        <w:spacing w:line="300" w:lineRule="auto"/>
        <w:ind w:left="360" w:right="-720"/>
        <w:rPr>
          <w:color w:val="0D0D0D"/>
          <w:sz w:val="22"/>
          <w:szCs w:val="22"/>
        </w:rPr>
      </w:pPr>
      <w:r>
        <w:rPr>
          <w:color w:val="0D0D0D"/>
          <w:sz w:val="22"/>
          <w:szCs w:val="22"/>
        </w:rPr>
        <w:t>Approve the IRC 02 proposal for ASHRAE staff processing and submission to ICC, with the caveat that Mr. Rusty Tharp will provide a “cost impact” statement for inclusion prior to the submission deadline, and with the following additional instructions from CIS:</w:t>
      </w:r>
    </w:p>
    <w:p w14:paraId="079CF463" w14:textId="733DE97A" w:rsidR="006E6994" w:rsidRDefault="006E6994" w:rsidP="006E6994">
      <w:pPr>
        <w:pStyle w:val="ListParagraph"/>
        <w:numPr>
          <w:ilvl w:val="0"/>
          <w:numId w:val="10"/>
        </w:numPr>
        <w:spacing w:line="300" w:lineRule="auto"/>
        <w:ind w:right="-720"/>
        <w:rPr>
          <w:color w:val="0D0D0D"/>
          <w:sz w:val="22"/>
          <w:szCs w:val="22"/>
        </w:rPr>
      </w:pPr>
      <w:r w:rsidRPr="006E6994">
        <w:rPr>
          <w:color w:val="0D0D0D"/>
          <w:sz w:val="22"/>
          <w:szCs w:val="22"/>
        </w:rPr>
        <w:t>Recognizing that this is being submitted as an incomplete proposal for the purpose of acting as a placeholder for the 2021 ICC code hearings, ASHRAE Staff are so instructed to take the necessary actions as allowed by ICC policy and procedures (e.g. request for</w:t>
      </w:r>
      <w:r>
        <w:rPr>
          <w:color w:val="0D0D0D"/>
          <w:sz w:val="22"/>
          <w:szCs w:val="22"/>
        </w:rPr>
        <w:t xml:space="preserve"> floor modification,</w:t>
      </w:r>
      <w:r w:rsidRPr="006E6994">
        <w:rPr>
          <w:color w:val="0D0D0D"/>
          <w:sz w:val="22"/>
          <w:szCs w:val="22"/>
        </w:rPr>
        <w:t xml:space="preserve"> disapproval, withdraw, etc.) </w:t>
      </w:r>
      <w:r w:rsidR="002716FE">
        <w:rPr>
          <w:color w:val="0D0D0D"/>
          <w:sz w:val="22"/>
          <w:szCs w:val="22"/>
        </w:rPr>
        <w:t>based on the status of 15.2 in the</w:t>
      </w:r>
      <w:r w:rsidR="002716FE" w:rsidRPr="002716FE">
        <w:rPr>
          <w:sz w:val="22"/>
          <w:szCs w:val="22"/>
        </w:rPr>
        <w:t xml:space="preserve"> ASHRAE publication/public review process.</w:t>
      </w:r>
    </w:p>
    <w:p w14:paraId="405E85C8" w14:textId="28CEF718" w:rsidR="00D6230A" w:rsidRPr="002716FE" w:rsidRDefault="008C6624" w:rsidP="00D6230A">
      <w:pPr>
        <w:pStyle w:val="ListParagraph"/>
        <w:numPr>
          <w:ilvl w:val="0"/>
          <w:numId w:val="10"/>
        </w:numPr>
        <w:spacing w:line="300" w:lineRule="auto"/>
        <w:ind w:right="-720"/>
        <w:rPr>
          <w:color w:val="0D0D0D"/>
          <w:sz w:val="22"/>
          <w:szCs w:val="22"/>
        </w:rPr>
      </w:pPr>
      <w:r>
        <w:rPr>
          <w:color w:val="0D0D0D"/>
          <w:sz w:val="22"/>
          <w:szCs w:val="22"/>
        </w:rPr>
        <w:t>CIS will be required to review the updated information when said information becomes available for processing.</w:t>
      </w:r>
    </w:p>
    <w:p w14:paraId="6B2F30DB" w14:textId="5CC6F89D" w:rsidR="00C05315" w:rsidRPr="008C6624" w:rsidRDefault="008C6624" w:rsidP="006A70A4">
      <w:pPr>
        <w:tabs>
          <w:tab w:val="left" w:pos="720"/>
        </w:tabs>
        <w:spacing w:line="300" w:lineRule="auto"/>
        <w:ind w:right="-720"/>
        <w:rPr>
          <w:b/>
          <w:color w:val="0D0D0D"/>
          <w:sz w:val="22"/>
          <w:szCs w:val="22"/>
          <w:u w:val="single"/>
        </w:rPr>
      </w:pPr>
      <w:r>
        <w:rPr>
          <w:b/>
          <w:color w:val="0D0D0D"/>
          <w:sz w:val="22"/>
          <w:szCs w:val="22"/>
          <w:u w:val="single"/>
        </w:rPr>
        <w:lastRenderedPageBreak/>
        <w:t>UM</w:t>
      </w:r>
      <w:bookmarkStart w:id="0" w:name="_GoBack"/>
      <w:bookmarkEnd w:id="0"/>
      <w:r>
        <w:rPr>
          <w:b/>
          <w:color w:val="0D0D0D"/>
          <w:sz w:val="22"/>
          <w:szCs w:val="22"/>
          <w:u w:val="single"/>
        </w:rPr>
        <w:t>C from ASHRAE Standard 90.1</w:t>
      </w:r>
    </w:p>
    <w:p w14:paraId="77762289" w14:textId="155FEE78" w:rsidR="0046576B" w:rsidRDefault="008C6624" w:rsidP="00BE1366">
      <w:pPr>
        <w:tabs>
          <w:tab w:val="left" w:pos="360"/>
        </w:tabs>
        <w:spacing w:line="300" w:lineRule="auto"/>
        <w:ind w:left="360" w:right="-720"/>
        <w:rPr>
          <w:color w:val="0D0D0D"/>
          <w:sz w:val="22"/>
          <w:szCs w:val="22"/>
          <w:u w:val="single"/>
        </w:rPr>
      </w:pPr>
      <w:r w:rsidRPr="008C6624">
        <w:rPr>
          <w:color w:val="0D0D0D"/>
          <w:sz w:val="22"/>
          <w:szCs w:val="22"/>
          <w:u w:val="single"/>
        </w:rPr>
        <w:t>5.</w:t>
      </w:r>
      <w:r w:rsidR="00BE1366">
        <w:rPr>
          <w:color w:val="0D0D0D"/>
          <w:sz w:val="22"/>
          <w:szCs w:val="22"/>
          <w:u w:val="single"/>
        </w:rPr>
        <w:t>m</w:t>
      </w:r>
      <w:r w:rsidRPr="008C6624">
        <w:rPr>
          <w:color w:val="0D0D0D"/>
          <w:sz w:val="22"/>
          <w:szCs w:val="22"/>
          <w:u w:val="single"/>
        </w:rPr>
        <w:t xml:space="preserve">. </w:t>
      </w:r>
      <w:r w:rsidR="0046576B">
        <w:rPr>
          <w:color w:val="0D0D0D"/>
          <w:sz w:val="22"/>
          <w:szCs w:val="22"/>
          <w:u w:val="single"/>
        </w:rPr>
        <w:t>–IAPMO UMC Standard 90.1 Updates (includes AMCA/90.1 Fan Efficiency and Fan Motor Selection proposals)</w:t>
      </w:r>
    </w:p>
    <w:p w14:paraId="2C7ECE69" w14:textId="3EEFBB7C" w:rsidR="008C6624" w:rsidRDefault="008C6624" w:rsidP="00BE1366">
      <w:pPr>
        <w:spacing w:line="300" w:lineRule="auto"/>
        <w:ind w:right="-720" w:firstLine="360"/>
        <w:rPr>
          <w:color w:val="0D0D0D"/>
          <w:sz w:val="22"/>
          <w:szCs w:val="22"/>
        </w:rPr>
      </w:pPr>
      <w:r>
        <w:rPr>
          <w:color w:val="0D0D0D"/>
          <w:sz w:val="22"/>
          <w:szCs w:val="22"/>
        </w:rPr>
        <w:t>Motion by Mr. S</w:t>
      </w:r>
      <w:r w:rsidR="00BE1366">
        <w:rPr>
          <w:color w:val="0D0D0D"/>
          <w:sz w:val="22"/>
          <w:szCs w:val="22"/>
        </w:rPr>
        <w:t>c</w:t>
      </w:r>
      <w:r>
        <w:rPr>
          <w:color w:val="0D0D0D"/>
          <w:sz w:val="22"/>
          <w:szCs w:val="22"/>
        </w:rPr>
        <w:t>hoen, Second by Mr. Khalil</w:t>
      </w:r>
    </w:p>
    <w:p w14:paraId="56FEBA0F" w14:textId="023D3D61" w:rsidR="008C6624" w:rsidRDefault="008C6624" w:rsidP="00BE1366">
      <w:pPr>
        <w:spacing w:line="300" w:lineRule="auto"/>
        <w:ind w:right="-720" w:firstLine="360"/>
        <w:rPr>
          <w:color w:val="0D0D0D"/>
          <w:sz w:val="22"/>
          <w:szCs w:val="22"/>
        </w:rPr>
      </w:pPr>
      <w:r>
        <w:rPr>
          <w:color w:val="0D0D0D"/>
          <w:sz w:val="22"/>
          <w:szCs w:val="22"/>
        </w:rPr>
        <w:t>Vote: 5-0-0</w:t>
      </w:r>
    </w:p>
    <w:p w14:paraId="0DF86366" w14:textId="1444294C" w:rsidR="00BE1366" w:rsidRDefault="00BE1366" w:rsidP="00BE1366">
      <w:pPr>
        <w:spacing w:line="300" w:lineRule="auto"/>
        <w:ind w:left="360" w:right="-720"/>
        <w:rPr>
          <w:color w:val="0D0D0D"/>
          <w:sz w:val="22"/>
          <w:szCs w:val="22"/>
        </w:rPr>
      </w:pPr>
      <w:r>
        <w:rPr>
          <w:color w:val="0D0D0D"/>
          <w:sz w:val="22"/>
          <w:szCs w:val="22"/>
        </w:rPr>
        <w:t>Approve the updates to the UMC based on IAPMO staff review of Standard 90.1-2019 for ASHRAE staff processing and submission to IAPMO pending SSPC 90.1 approval.</w:t>
      </w:r>
    </w:p>
    <w:p w14:paraId="6F427D24" w14:textId="77777777" w:rsidR="00BE1366" w:rsidRDefault="00BE1366" w:rsidP="00BE1366">
      <w:pPr>
        <w:spacing w:line="300" w:lineRule="auto"/>
        <w:ind w:left="360" w:right="-720"/>
        <w:rPr>
          <w:color w:val="0D0D0D"/>
          <w:sz w:val="22"/>
          <w:szCs w:val="22"/>
        </w:rPr>
      </w:pPr>
      <w:r w:rsidRPr="00BD32DF">
        <w:rPr>
          <w:color w:val="0D0D0D"/>
          <w:sz w:val="22"/>
          <w:szCs w:val="22"/>
          <w:u w:val="single"/>
        </w:rPr>
        <w:t>Assignment:</w:t>
      </w:r>
      <w:r>
        <w:rPr>
          <w:color w:val="0D0D0D"/>
          <w:sz w:val="22"/>
          <w:szCs w:val="22"/>
        </w:rPr>
        <w:t xml:space="preserve"> SSPC 90.1 will review and determine if the extraction proposal accurately reflects the current standard, notwithstanding editorial/style differences that are not considered substantive.</w:t>
      </w:r>
    </w:p>
    <w:p w14:paraId="2837B99C" w14:textId="77777777" w:rsidR="00BE1366" w:rsidRDefault="00BE1366" w:rsidP="00BE1366">
      <w:pPr>
        <w:spacing w:line="300" w:lineRule="auto"/>
        <w:ind w:right="-720"/>
        <w:rPr>
          <w:color w:val="0D0D0D"/>
          <w:sz w:val="22"/>
          <w:szCs w:val="22"/>
        </w:rPr>
      </w:pPr>
    </w:p>
    <w:p w14:paraId="75C8A2B6" w14:textId="5AD0EDDF" w:rsidR="00C82324" w:rsidRPr="00BE1366" w:rsidRDefault="006A70A4" w:rsidP="00BE1366">
      <w:pPr>
        <w:spacing w:line="300" w:lineRule="auto"/>
        <w:ind w:right="-720" w:firstLine="360"/>
        <w:rPr>
          <w:color w:val="0D0D0D"/>
          <w:sz w:val="22"/>
          <w:szCs w:val="22"/>
        </w:rPr>
      </w:pPr>
      <w:r>
        <w:rPr>
          <w:color w:val="0D0D0D"/>
          <w:sz w:val="22"/>
          <w:szCs w:val="22"/>
          <w:u w:val="single"/>
        </w:rPr>
        <w:t>5.</w:t>
      </w:r>
      <w:r w:rsidR="00BE1366">
        <w:rPr>
          <w:color w:val="0D0D0D"/>
          <w:sz w:val="22"/>
          <w:szCs w:val="22"/>
          <w:u w:val="single"/>
        </w:rPr>
        <w:t>n</w:t>
      </w:r>
      <w:r>
        <w:rPr>
          <w:color w:val="0D0D0D"/>
          <w:sz w:val="22"/>
          <w:szCs w:val="22"/>
          <w:u w:val="single"/>
        </w:rPr>
        <w:t xml:space="preserve">. - </w:t>
      </w:r>
      <w:r w:rsidR="00C82324" w:rsidRPr="006A70A4">
        <w:rPr>
          <w:color w:val="0D0D0D"/>
          <w:sz w:val="22"/>
          <w:szCs w:val="22"/>
          <w:u w:val="single"/>
        </w:rPr>
        <w:t>SSPC 90.1/AMCA – UMC (Garage Ventilation</w:t>
      </w:r>
      <w:r w:rsidR="00BE1366">
        <w:rPr>
          <w:color w:val="0D0D0D"/>
          <w:sz w:val="22"/>
          <w:szCs w:val="22"/>
          <w:u w:val="single"/>
        </w:rPr>
        <w:t>; 90.1-2019 Addendum d</w:t>
      </w:r>
      <w:r w:rsidR="00C82324" w:rsidRPr="006A70A4">
        <w:rPr>
          <w:color w:val="0D0D0D"/>
          <w:sz w:val="22"/>
          <w:szCs w:val="22"/>
          <w:u w:val="single"/>
        </w:rPr>
        <w:t>)</w:t>
      </w:r>
    </w:p>
    <w:p w14:paraId="07E0A6ED" w14:textId="7FC01A17" w:rsidR="00435B33" w:rsidRDefault="00435B33" w:rsidP="003A6349">
      <w:pPr>
        <w:spacing w:line="300" w:lineRule="auto"/>
        <w:ind w:right="-720" w:firstLine="360"/>
        <w:rPr>
          <w:color w:val="0D0D0D"/>
          <w:sz w:val="22"/>
          <w:szCs w:val="22"/>
        </w:rPr>
      </w:pPr>
      <w:r w:rsidRPr="00435B33">
        <w:rPr>
          <w:color w:val="0D0D0D"/>
          <w:sz w:val="22"/>
          <w:szCs w:val="22"/>
        </w:rPr>
        <w:t xml:space="preserve">Motion </w:t>
      </w:r>
      <w:r w:rsidR="008C6624">
        <w:rPr>
          <w:color w:val="0D0D0D"/>
          <w:sz w:val="22"/>
          <w:szCs w:val="22"/>
        </w:rPr>
        <w:t>by Mr. S</w:t>
      </w:r>
      <w:r w:rsidR="003A6349">
        <w:rPr>
          <w:color w:val="0D0D0D"/>
          <w:sz w:val="22"/>
          <w:szCs w:val="22"/>
        </w:rPr>
        <w:t>c</w:t>
      </w:r>
      <w:r w:rsidR="008C6624">
        <w:rPr>
          <w:color w:val="0D0D0D"/>
          <w:sz w:val="22"/>
          <w:szCs w:val="22"/>
        </w:rPr>
        <w:t>hoen,</w:t>
      </w:r>
      <w:r>
        <w:rPr>
          <w:color w:val="0D0D0D"/>
          <w:sz w:val="22"/>
          <w:szCs w:val="22"/>
        </w:rPr>
        <w:t xml:space="preserve"> </w:t>
      </w:r>
      <w:r w:rsidRPr="00435B33">
        <w:rPr>
          <w:color w:val="0D0D0D"/>
          <w:sz w:val="22"/>
          <w:szCs w:val="22"/>
        </w:rPr>
        <w:t xml:space="preserve">Second </w:t>
      </w:r>
      <w:r w:rsidR="008C6624">
        <w:rPr>
          <w:color w:val="0D0D0D"/>
          <w:sz w:val="22"/>
          <w:szCs w:val="22"/>
        </w:rPr>
        <w:t xml:space="preserve">by Mr. Lim </w:t>
      </w:r>
    </w:p>
    <w:p w14:paraId="3586300A" w14:textId="118830E7" w:rsidR="008C6624" w:rsidRDefault="008C6624" w:rsidP="003A6349">
      <w:pPr>
        <w:spacing w:line="300" w:lineRule="auto"/>
        <w:ind w:right="-720" w:firstLine="360"/>
        <w:rPr>
          <w:color w:val="0D0D0D"/>
          <w:sz w:val="22"/>
          <w:szCs w:val="22"/>
        </w:rPr>
      </w:pPr>
      <w:r>
        <w:rPr>
          <w:color w:val="0D0D0D"/>
          <w:sz w:val="22"/>
          <w:szCs w:val="22"/>
        </w:rPr>
        <w:t>Vote: 5-0-0</w:t>
      </w:r>
    </w:p>
    <w:p w14:paraId="7E6B6B69" w14:textId="331D983C" w:rsidR="006A70A4" w:rsidRPr="002716FE" w:rsidRDefault="008C6624" w:rsidP="003A6349">
      <w:pPr>
        <w:spacing w:line="300" w:lineRule="auto"/>
        <w:ind w:left="360" w:right="-720"/>
        <w:rPr>
          <w:sz w:val="22"/>
          <w:szCs w:val="22"/>
        </w:rPr>
      </w:pPr>
      <w:r>
        <w:rPr>
          <w:color w:val="0D0D0D"/>
          <w:sz w:val="22"/>
          <w:szCs w:val="22"/>
        </w:rPr>
        <w:t>Approve the garage ventilation proposal for ASHRAE staff processing and submission to IAPMO</w:t>
      </w:r>
      <w:r w:rsidR="00BE1366">
        <w:rPr>
          <w:color w:val="0D0D0D"/>
          <w:sz w:val="22"/>
          <w:szCs w:val="22"/>
        </w:rPr>
        <w:t xml:space="preserve">. </w:t>
      </w:r>
      <w:r w:rsidR="00BE1366" w:rsidRPr="002716FE">
        <w:rPr>
          <w:i/>
          <w:iCs/>
          <w:sz w:val="22"/>
          <w:szCs w:val="22"/>
        </w:rPr>
        <w:t xml:space="preserve">Note: </w:t>
      </w:r>
      <w:r w:rsidR="003A6349" w:rsidRPr="002716FE">
        <w:rPr>
          <w:i/>
          <w:iCs/>
          <w:sz w:val="22"/>
          <w:szCs w:val="22"/>
        </w:rPr>
        <w:t>Addendum d has completed the necessary steps for publication and is being processed by ASHRAE staff in the coming weeks.</w:t>
      </w:r>
    </w:p>
    <w:p w14:paraId="7FDA2484" w14:textId="77777777" w:rsidR="002716FE" w:rsidRDefault="002716FE" w:rsidP="003A6349">
      <w:pPr>
        <w:spacing w:line="300" w:lineRule="auto"/>
        <w:ind w:left="360" w:right="-720"/>
        <w:rPr>
          <w:color w:val="0D0D0D"/>
          <w:sz w:val="22"/>
          <w:szCs w:val="22"/>
        </w:rPr>
      </w:pPr>
    </w:p>
    <w:p w14:paraId="32E63E9D" w14:textId="79B21EF7" w:rsidR="00C82324" w:rsidRPr="002716FE" w:rsidRDefault="006A70A4" w:rsidP="003A6349">
      <w:pPr>
        <w:spacing w:line="300" w:lineRule="auto"/>
        <w:ind w:right="-720" w:firstLine="360"/>
        <w:rPr>
          <w:color w:val="0D0D0D"/>
          <w:sz w:val="22"/>
          <w:szCs w:val="22"/>
          <w:u w:val="single"/>
        </w:rPr>
      </w:pPr>
      <w:r w:rsidRPr="002716FE">
        <w:rPr>
          <w:color w:val="0D0D0D"/>
          <w:sz w:val="22"/>
          <w:szCs w:val="22"/>
          <w:u w:val="single"/>
        </w:rPr>
        <w:t>5.</w:t>
      </w:r>
      <w:r w:rsidR="003A6349" w:rsidRPr="002716FE">
        <w:rPr>
          <w:color w:val="0D0D0D"/>
          <w:sz w:val="22"/>
          <w:szCs w:val="22"/>
          <w:u w:val="single"/>
        </w:rPr>
        <w:t>o</w:t>
      </w:r>
      <w:r w:rsidRPr="002716FE">
        <w:rPr>
          <w:color w:val="0D0D0D"/>
          <w:sz w:val="22"/>
          <w:szCs w:val="22"/>
          <w:u w:val="single"/>
        </w:rPr>
        <w:t xml:space="preserve">. - </w:t>
      </w:r>
      <w:r w:rsidR="00C82324" w:rsidRPr="002716FE">
        <w:rPr>
          <w:color w:val="0D0D0D"/>
          <w:sz w:val="22"/>
          <w:szCs w:val="22"/>
          <w:u w:val="single"/>
        </w:rPr>
        <w:t>SSPC 90.1/AMCA – UMC (Low Power Fans)</w:t>
      </w:r>
    </w:p>
    <w:p w14:paraId="7A048A2F" w14:textId="415AD361" w:rsidR="006A70A4" w:rsidRDefault="006A70A4" w:rsidP="003A6349">
      <w:pPr>
        <w:spacing w:line="300" w:lineRule="auto"/>
        <w:ind w:right="-720" w:firstLine="360"/>
        <w:rPr>
          <w:color w:val="0D0D0D"/>
          <w:sz w:val="22"/>
          <w:szCs w:val="22"/>
        </w:rPr>
      </w:pPr>
      <w:r>
        <w:rPr>
          <w:color w:val="0D0D0D"/>
          <w:sz w:val="22"/>
          <w:szCs w:val="22"/>
        </w:rPr>
        <w:t>Motion by Mr. S</w:t>
      </w:r>
      <w:r w:rsidR="003A6349">
        <w:rPr>
          <w:color w:val="0D0D0D"/>
          <w:sz w:val="22"/>
          <w:szCs w:val="22"/>
        </w:rPr>
        <w:t>c</w:t>
      </w:r>
      <w:r>
        <w:rPr>
          <w:color w:val="0D0D0D"/>
          <w:sz w:val="22"/>
          <w:szCs w:val="22"/>
        </w:rPr>
        <w:t>hoen, Second by Mr. Sill</w:t>
      </w:r>
    </w:p>
    <w:p w14:paraId="1D440D29" w14:textId="52E1F1DA" w:rsidR="006A70A4" w:rsidRPr="006A70A4" w:rsidRDefault="006A70A4" w:rsidP="003A6349">
      <w:pPr>
        <w:spacing w:line="300" w:lineRule="auto"/>
        <w:ind w:right="-720" w:firstLine="360"/>
        <w:rPr>
          <w:color w:val="0D0D0D"/>
          <w:sz w:val="22"/>
          <w:szCs w:val="22"/>
        </w:rPr>
      </w:pPr>
      <w:r>
        <w:rPr>
          <w:color w:val="0D0D0D"/>
          <w:sz w:val="22"/>
          <w:szCs w:val="22"/>
        </w:rPr>
        <w:t>Vote: 5-0-0</w:t>
      </w:r>
    </w:p>
    <w:p w14:paraId="1851A4C1" w14:textId="6A17D52D" w:rsidR="002716FE" w:rsidRPr="002716FE" w:rsidRDefault="006A70A4" w:rsidP="002716FE">
      <w:pPr>
        <w:pBdr>
          <w:bottom w:val="single" w:sz="6" w:space="1" w:color="auto"/>
        </w:pBdr>
        <w:spacing w:line="300" w:lineRule="auto"/>
        <w:ind w:right="-720" w:firstLine="360"/>
        <w:rPr>
          <w:color w:val="0D0D0D"/>
          <w:sz w:val="22"/>
          <w:szCs w:val="22"/>
        </w:rPr>
      </w:pPr>
      <w:r w:rsidRPr="006A70A4">
        <w:rPr>
          <w:color w:val="0D0D0D"/>
          <w:sz w:val="22"/>
          <w:szCs w:val="22"/>
        </w:rPr>
        <w:t xml:space="preserve">Approve the </w:t>
      </w:r>
      <w:r>
        <w:rPr>
          <w:color w:val="0D0D0D"/>
          <w:sz w:val="22"/>
          <w:szCs w:val="22"/>
        </w:rPr>
        <w:t>low power fans proposal for ASHRAE staff processing and submission to IAPMO.</w:t>
      </w:r>
    </w:p>
    <w:p w14:paraId="2B85636B" w14:textId="77777777" w:rsidR="002716FE" w:rsidRPr="002716FE" w:rsidRDefault="002716FE" w:rsidP="00435B33">
      <w:pPr>
        <w:pBdr>
          <w:bottom w:val="single" w:sz="6" w:space="1" w:color="auto"/>
        </w:pBdr>
        <w:spacing w:line="300" w:lineRule="auto"/>
        <w:ind w:right="-720"/>
        <w:rPr>
          <w:sz w:val="22"/>
          <w:szCs w:val="22"/>
        </w:rPr>
      </w:pPr>
    </w:p>
    <w:p w14:paraId="380187DE" w14:textId="2F5A052D" w:rsidR="002716FE" w:rsidRPr="002716FE" w:rsidRDefault="006A70A4" w:rsidP="00435B33">
      <w:pPr>
        <w:pBdr>
          <w:bottom w:val="single" w:sz="6" w:space="1" w:color="auto"/>
        </w:pBdr>
        <w:spacing w:line="300" w:lineRule="auto"/>
        <w:ind w:right="-720"/>
        <w:rPr>
          <w:b/>
          <w:bCs/>
          <w:sz w:val="22"/>
          <w:szCs w:val="22"/>
        </w:rPr>
      </w:pPr>
      <w:r w:rsidRPr="002716FE">
        <w:rPr>
          <w:b/>
          <w:bCs/>
          <w:sz w:val="22"/>
          <w:szCs w:val="22"/>
        </w:rPr>
        <w:t xml:space="preserve">Meeting </w:t>
      </w:r>
      <w:r w:rsidR="003A6349" w:rsidRPr="002716FE">
        <w:rPr>
          <w:b/>
          <w:bCs/>
          <w:sz w:val="22"/>
          <w:szCs w:val="22"/>
        </w:rPr>
        <w:t>adjourned</w:t>
      </w:r>
      <w:r w:rsidRPr="002716FE">
        <w:rPr>
          <w:b/>
          <w:bCs/>
          <w:sz w:val="22"/>
          <w:szCs w:val="22"/>
        </w:rPr>
        <w:t xml:space="preserve"> at 10:</w:t>
      </w:r>
      <w:r w:rsidR="00BE1366" w:rsidRPr="002716FE">
        <w:rPr>
          <w:b/>
          <w:bCs/>
          <w:sz w:val="22"/>
          <w:szCs w:val="22"/>
        </w:rPr>
        <w:t>22</w:t>
      </w:r>
      <w:r w:rsidRPr="002716FE">
        <w:rPr>
          <w:b/>
          <w:bCs/>
          <w:sz w:val="22"/>
          <w:szCs w:val="22"/>
        </w:rPr>
        <w:t xml:space="preserve"> AM, </w:t>
      </w:r>
    </w:p>
    <w:p w14:paraId="6DD3DE77" w14:textId="3B381CA8" w:rsidR="006A70A4" w:rsidRPr="002716FE" w:rsidRDefault="002716FE" w:rsidP="00435B33">
      <w:pPr>
        <w:pBdr>
          <w:bottom w:val="single" w:sz="6" w:space="1" w:color="auto"/>
        </w:pBdr>
        <w:spacing w:line="300" w:lineRule="auto"/>
        <w:ind w:right="-720"/>
        <w:rPr>
          <w:sz w:val="22"/>
          <w:szCs w:val="22"/>
        </w:rPr>
      </w:pPr>
      <w:r w:rsidRPr="002716FE">
        <w:rPr>
          <w:b/>
          <w:bCs/>
          <w:sz w:val="22"/>
          <w:szCs w:val="22"/>
          <w:highlight w:val="yellow"/>
        </w:rPr>
        <w:t>N</w:t>
      </w:r>
      <w:r w:rsidR="006A70A4" w:rsidRPr="002716FE">
        <w:rPr>
          <w:b/>
          <w:bCs/>
          <w:sz w:val="22"/>
          <w:szCs w:val="22"/>
          <w:highlight w:val="yellow"/>
        </w:rPr>
        <w:t xml:space="preserve">ext meeting </w:t>
      </w:r>
      <w:r w:rsidRPr="002716FE">
        <w:rPr>
          <w:b/>
          <w:bCs/>
          <w:sz w:val="22"/>
          <w:szCs w:val="22"/>
          <w:highlight w:val="yellow"/>
        </w:rPr>
        <w:t xml:space="preserve">is </w:t>
      </w:r>
      <w:r w:rsidR="006A70A4" w:rsidRPr="002716FE">
        <w:rPr>
          <w:b/>
          <w:bCs/>
          <w:sz w:val="22"/>
          <w:szCs w:val="22"/>
          <w:highlight w:val="yellow"/>
        </w:rPr>
        <w:t xml:space="preserve">December </w:t>
      </w:r>
      <w:r w:rsidR="00BE1366" w:rsidRPr="002716FE">
        <w:rPr>
          <w:b/>
          <w:bCs/>
          <w:sz w:val="22"/>
          <w:szCs w:val="22"/>
          <w:highlight w:val="yellow"/>
        </w:rPr>
        <w:t xml:space="preserve">9, </w:t>
      </w:r>
      <w:r w:rsidR="006A70A4" w:rsidRPr="002716FE">
        <w:rPr>
          <w:b/>
          <w:bCs/>
          <w:sz w:val="22"/>
          <w:szCs w:val="22"/>
          <w:highlight w:val="yellow"/>
        </w:rPr>
        <w:t>2020</w:t>
      </w:r>
      <w:r w:rsidR="00BE1366" w:rsidRPr="002716FE">
        <w:rPr>
          <w:b/>
          <w:bCs/>
          <w:sz w:val="22"/>
          <w:szCs w:val="22"/>
        </w:rPr>
        <w:t xml:space="preserve"> from 8-10 am EST.</w:t>
      </w:r>
      <w:r w:rsidRPr="002716FE">
        <w:rPr>
          <w:sz w:val="22"/>
          <w:szCs w:val="22"/>
        </w:rPr>
        <w:t xml:space="preserve"> </w:t>
      </w:r>
      <w:r w:rsidR="00BE1366" w:rsidRPr="002716FE">
        <w:rPr>
          <w:sz w:val="22"/>
          <w:szCs w:val="22"/>
        </w:rPr>
        <w:t>The topics listed below will be taken up at the next meeting as necessary.</w:t>
      </w:r>
    </w:p>
    <w:p w14:paraId="72B03D5C" w14:textId="77777777" w:rsidR="002716FE" w:rsidRPr="002716FE" w:rsidRDefault="002716FE" w:rsidP="00435B33">
      <w:pPr>
        <w:pBdr>
          <w:bottom w:val="single" w:sz="6" w:space="1" w:color="auto"/>
        </w:pBdr>
        <w:spacing w:line="300" w:lineRule="auto"/>
        <w:ind w:right="-720"/>
        <w:rPr>
          <w:sz w:val="22"/>
          <w:szCs w:val="22"/>
          <w:u w:val="single"/>
        </w:rPr>
      </w:pPr>
    </w:p>
    <w:p w14:paraId="7EBFEDA7" w14:textId="77777777" w:rsidR="002716FE" w:rsidRPr="002716FE" w:rsidRDefault="002716FE" w:rsidP="00435B33">
      <w:pPr>
        <w:spacing w:line="300" w:lineRule="auto"/>
        <w:ind w:right="-720"/>
        <w:rPr>
          <w:sz w:val="22"/>
          <w:szCs w:val="22"/>
          <w:u w:val="single"/>
        </w:rPr>
      </w:pPr>
    </w:p>
    <w:p w14:paraId="151869C6" w14:textId="646FBDC6" w:rsidR="009F0000" w:rsidRDefault="00E30BD7" w:rsidP="00A53260">
      <w:pPr>
        <w:numPr>
          <w:ilvl w:val="0"/>
          <w:numId w:val="1"/>
        </w:numPr>
        <w:spacing w:line="300" w:lineRule="auto"/>
        <w:ind w:right="-720"/>
        <w:rPr>
          <w:sz w:val="22"/>
          <w:szCs w:val="22"/>
        </w:rPr>
      </w:pPr>
      <w:r>
        <w:rPr>
          <w:sz w:val="22"/>
          <w:szCs w:val="22"/>
        </w:rPr>
        <w:t xml:space="preserve">Additional </w:t>
      </w:r>
      <w:r w:rsidR="009F0000">
        <w:rPr>
          <w:sz w:val="22"/>
          <w:szCs w:val="22"/>
        </w:rPr>
        <w:t>PC Activities</w:t>
      </w:r>
    </w:p>
    <w:p w14:paraId="7809F278" w14:textId="6E9436A7" w:rsidR="009C3BE7" w:rsidRDefault="009C3BE7" w:rsidP="00135A67">
      <w:pPr>
        <w:numPr>
          <w:ilvl w:val="0"/>
          <w:numId w:val="2"/>
        </w:numPr>
        <w:spacing w:line="300" w:lineRule="auto"/>
        <w:ind w:right="-720"/>
        <w:rPr>
          <w:sz w:val="22"/>
          <w:szCs w:val="22"/>
        </w:rPr>
      </w:pPr>
      <w:r>
        <w:rPr>
          <w:sz w:val="22"/>
          <w:szCs w:val="22"/>
        </w:rPr>
        <w:t xml:space="preserve">SSPC 90.2 – RESNET 301 </w:t>
      </w:r>
      <w:r w:rsidR="00431BD7">
        <w:rPr>
          <w:sz w:val="22"/>
          <w:szCs w:val="22"/>
        </w:rPr>
        <w:t>(Interior Shade Schedule)</w:t>
      </w:r>
    </w:p>
    <w:p w14:paraId="46B5B68B" w14:textId="6E2ED493" w:rsidR="009F0000" w:rsidRDefault="009F0000" w:rsidP="00DC4D02">
      <w:pPr>
        <w:numPr>
          <w:ilvl w:val="0"/>
          <w:numId w:val="1"/>
        </w:numPr>
        <w:spacing w:line="300" w:lineRule="auto"/>
        <w:ind w:right="-720"/>
        <w:rPr>
          <w:sz w:val="22"/>
          <w:szCs w:val="22"/>
        </w:rPr>
      </w:pPr>
      <w:r>
        <w:rPr>
          <w:sz w:val="22"/>
          <w:szCs w:val="22"/>
        </w:rPr>
        <w:t>O</w:t>
      </w:r>
      <w:r w:rsidR="00C82324">
        <w:rPr>
          <w:sz w:val="22"/>
          <w:szCs w:val="22"/>
        </w:rPr>
        <w:t>ther</w:t>
      </w:r>
      <w:r w:rsidR="003A6349">
        <w:rPr>
          <w:sz w:val="22"/>
          <w:szCs w:val="22"/>
        </w:rPr>
        <w:t>/New</w:t>
      </w:r>
      <w:r>
        <w:rPr>
          <w:sz w:val="22"/>
          <w:szCs w:val="22"/>
        </w:rPr>
        <w:t xml:space="preserve"> Business</w:t>
      </w:r>
    </w:p>
    <w:p w14:paraId="159E09CF" w14:textId="2F8098F4" w:rsidR="002716FE" w:rsidRDefault="002716FE" w:rsidP="002716FE">
      <w:pPr>
        <w:numPr>
          <w:ilvl w:val="1"/>
          <w:numId w:val="1"/>
        </w:numPr>
        <w:spacing w:line="300" w:lineRule="auto"/>
        <w:ind w:right="-720"/>
        <w:rPr>
          <w:sz w:val="22"/>
          <w:szCs w:val="22"/>
        </w:rPr>
      </w:pPr>
      <w:r>
        <w:rPr>
          <w:sz w:val="22"/>
          <w:szCs w:val="22"/>
        </w:rPr>
        <w:t>IAPMO Extraction proposals: ASHRAE 34-2019, 62.1-2019, 62.2-2019, 90.1-2019 (UPC)</w:t>
      </w:r>
    </w:p>
    <w:p w14:paraId="07354881" w14:textId="6F7481CC" w:rsidR="00C82324" w:rsidRDefault="00C82324" w:rsidP="00C82324">
      <w:pPr>
        <w:numPr>
          <w:ilvl w:val="1"/>
          <w:numId w:val="1"/>
        </w:numPr>
        <w:spacing w:line="300" w:lineRule="auto"/>
        <w:ind w:right="-720"/>
        <w:rPr>
          <w:sz w:val="22"/>
          <w:szCs w:val="22"/>
        </w:rPr>
      </w:pPr>
      <w:r>
        <w:rPr>
          <w:sz w:val="22"/>
          <w:szCs w:val="22"/>
        </w:rPr>
        <w:t>GSA Submissions (from</w:t>
      </w:r>
      <w:r w:rsidR="002A3DB8">
        <w:rPr>
          <w:sz w:val="22"/>
          <w:szCs w:val="22"/>
        </w:rPr>
        <w:t xml:space="preserve"> </w:t>
      </w:r>
      <w:r>
        <w:rPr>
          <w:sz w:val="22"/>
          <w:szCs w:val="22"/>
        </w:rPr>
        <w:t>Oct. 1, 2020)</w:t>
      </w:r>
    </w:p>
    <w:p w14:paraId="4B7BF067" w14:textId="4FA401BE" w:rsidR="00C82324" w:rsidRPr="00951303"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szCs w:val="22"/>
        </w:rPr>
      </w:pPr>
      <w:r w:rsidRPr="00951303">
        <w:rPr>
          <w:sz w:val="22"/>
          <w:szCs w:val="22"/>
        </w:rPr>
        <w:t xml:space="preserve">Added references that were missing from the back of the document, but were mentioned in the text, plus updated publication years where possible. </w:t>
      </w:r>
    </w:p>
    <w:p w14:paraId="19FFBCFD" w14:textId="77777777" w:rsidR="00C82324" w:rsidRPr="00951303"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szCs w:val="22"/>
        </w:rPr>
      </w:pPr>
      <w:r w:rsidRPr="00951303">
        <w:rPr>
          <w:sz w:val="22"/>
          <w:szCs w:val="22"/>
        </w:rPr>
        <w:t xml:space="preserve">Proposed removal of publication years within the text, which had not been done consistently throughout the document and is the convention for ASHRAE standards. </w:t>
      </w:r>
    </w:p>
    <w:p w14:paraId="6F410948" w14:textId="77B87418" w:rsidR="00C82324" w:rsidRPr="00951303" w:rsidRDefault="00C82324" w:rsidP="00C82324">
      <w:pPr>
        <w:pStyle w:val="ListParagraph"/>
        <w:numPr>
          <w:ilvl w:val="3"/>
          <w:numId w:val="1"/>
        </w:numPr>
        <w:tabs>
          <w:tab w:val="clear" w:pos="2520"/>
          <w:tab w:val="num" w:pos="1350"/>
          <w:tab w:val="left" w:pos="1440"/>
        </w:tabs>
        <w:spacing w:after="160" w:line="252" w:lineRule="auto"/>
        <w:ind w:left="1350" w:hanging="270"/>
        <w:contextualSpacing/>
        <w:rPr>
          <w:sz w:val="22"/>
          <w:szCs w:val="22"/>
        </w:rPr>
      </w:pPr>
      <w:r w:rsidRPr="00951303">
        <w:rPr>
          <w:sz w:val="22"/>
          <w:szCs w:val="22"/>
        </w:rPr>
        <w:t xml:space="preserve">Made corrections in the document where necessary to reflect the updated publications we proposed in #1. </w:t>
      </w:r>
    </w:p>
    <w:p w14:paraId="6A5AE3E9" w14:textId="36F77B01" w:rsidR="00392F0D" w:rsidRDefault="00392F0D" w:rsidP="00392F0D">
      <w:pPr>
        <w:numPr>
          <w:ilvl w:val="1"/>
          <w:numId w:val="1"/>
        </w:numPr>
        <w:spacing w:line="300" w:lineRule="auto"/>
        <w:ind w:right="-720"/>
        <w:rPr>
          <w:sz w:val="22"/>
          <w:szCs w:val="22"/>
        </w:rPr>
      </w:pPr>
      <w:r>
        <w:rPr>
          <w:sz w:val="22"/>
          <w:szCs w:val="22"/>
        </w:rPr>
        <w:t>ACCA – IPMC (ASHRAE 180 Inspections)</w:t>
      </w:r>
    </w:p>
    <w:p w14:paraId="4F36ADB4" w14:textId="44ABAFED" w:rsidR="00203897" w:rsidRDefault="00203897" w:rsidP="00392F0D">
      <w:pPr>
        <w:numPr>
          <w:ilvl w:val="1"/>
          <w:numId w:val="1"/>
        </w:numPr>
        <w:spacing w:line="300" w:lineRule="auto"/>
        <w:ind w:right="-720"/>
        <w:rPr>
          <w:sz w:val="22"/>
          <w:szCs w:val="22"/>
        </w:rPr>
      </w:pPr>
      <w:r>
        <w:rPr>
          <w:sz w:val="22"/>
          <w:szCs w:val="22"/>
        </w:rPr>
        <w:t>SSPC 15 - UMC 08 (ASHRAE 15.2 Reference Update)</w:t>
      </w:r>
    </w:p>
    <w:p w14:paraId="3F5B283A" w14:textId="1E28B6C6" w:rsidR="00DC2851" w:rsidRPr="002716FE" w:rsidRDefault="00203897" w:rsidP="00E30BD7">
      <w:pPr>
        <w:numPr>
          <w:ilvl w:val="1"/>
          <w:numId w:val="1"/>
        </w:numPr>
        <w:spacing w:line="300" w:lineRule="auto"/>
        <w:ind w:right="-720"/>
        <w:rPr>
          <w:sz w:val="22"/>
          <w:szCs w:val="22"/>
        </w:rPr>
      </w:pPr>
      <w:r>
        <w:rPr>
          <w:sz w:val="22"/>
          <w:szCs w:val="22"/>
        </w:rPr>
        <w:t>SSPC 15 – IMC 11 – Table 1103 Note on 2L</w:t>
      </w:r>
    </w:p>
    <w:sectPr w:rsidR="00DC2851" w:rsidRPr="002716FE">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943A" w14:textId="77777777" w:rsidR="009C0F07" w:rsidRDefault="009C0F07" w:rsidP="000A41C7">
      <w:r>
        <w:separator/>
      </w:r>
    </w:p>
  </w:endnote>
  <w:endnote w:type="continuationSeparator" w:id="0">
    <w:p w14:paraId="1C3794F6" w14:textId="77777777" w:rsidR="009C0F07" w:rsidRDefault="009C0F07"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3369" w14:textId="77777777" w:rsidR="009C0F07" w:rsidRDefault="009C0F07" w:rsidP="000A41C7">
      <w:r>
        <w:separator/>
      </w:r>
    </w:p>
  </w:footnote>
  <w:footnote w:type="continuationSeparator" w:id="0">
    <w:p w14:paraId="00FBFC4F" w14:textId="77777777" w:rsidR="009C0F07" w:rsidRDefault="009C0F07"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70F02"/>
    <w:multiLevelType w:val="hybridMultilevel"/>
    <w:tmpl w:val="DA8E1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EF11808"/>
    <w:multiLevelType w:val="hybridMultilevel"/>
    <w:tmpl w:val="4B2E8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C96BA7"/>
    <w:multiLevelType w:val="hybridMultilevel"/>
    <w:tmpl w:val="65222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3"/>
  </w:num>
  <w:num w:numId="8">
    <w:abstractNumId w:val="2"/>
  </w:num>
  <w:num w:numId="9">
    <w:abstractNumId w:val="1"/>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5D0"/>
    <w:rsid w:val="00006DE1"/>
    <w:rsid w:val="00007E94"/>
    <w:rsid w:val="000101DB"/>
    <w:rsid w:val="00025C09"/>
    <w:rsid w:val="00025D48"/>
    <w:rsid w:val="000329F9"/>
    <w:rsid w:val="000436A4"/>
    <w:rsid w:val="00052DD2"/>
    <w:rsid w:val="000614B6"/>
    <w:rsid w:val="0006664C"/>
    <w:rsid w:val="00072033"/>
    <w:rsid w:val="00077DDA"/>
    <w:rsid w:val="0008189E"/>
    <w:rsid w:val="00085F9D"/>
    <w:rsid w:val="00087A7D"/>
    <w:rsid w:val="0009221B"/>
    <w:rsid w:val="000A2941"/>
    <w:rsid w:val="000A41C7"/>
    <w:rsid w:val="000A5BA9"/>
    <w:rsid w:val="000A74BB"/>
    <w:rsid w:val="000B2CC6"/>
    <w:rsid w:val="000B6231"/>
    <w:rsid w:val="000D0A72"/>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29F8"/>
    <w:rsid w:val="00176DE9"/>
    <w:rsid w:val="00177E4F"/>
    <w:rsid w:val="001810E0"/>
    <w:rsid w:val="001827C6"/>
    <w:rsid w:val="00185954"/>
    <w:rsid w:val="00194B73"/>
    <w:rsid w:val="001A7EB3"/>
    <w:rsid w:val="001B00DC"/>
    <w:rsid w:val="001B43DE"/>
    <w:rsid w:val="001B4905"/>
    <w:rsid w:val="001C32DB"/>
    <w:rsid w:val="001D0C0E"/>
    <w:rsid w:val="001E081D"/>
    <w:rsid w:val="001F0521"/>
    <w:rsid w:val="001F2652"/>
    <w:rsid w:val="002018EE"/>
    <w:rsid w:val="00203897"/>
    <w:rsid w:val="00204E14"/>
    <w:rsid w:val="0022280A"/>
    <w:rsid w:val="00222BF0"/>
    <w:rsid w:val="00231545"/>
    <w:rsid w:val="0023464B"/>
    <w:rsid w:val="00237E53"/>
    <w:rsid w:val="00240D8A"/>
    <w:rsid w:val="002472DB"/>
    <w:rsid w:val="00247B70"/>
    <w:rsid w:val="00252CB5"/>
    <w:rsid w:val="00256205"/>
    <w:rsid w:val="002639AD"/>
    <w:rsid w:val="00263F3D"/>
    <w:rsid w:val="00264C17"/>
    <w:rsid w:val="002716FE"/>
    <w:rsid w:val="00271B4F"/>
    <w:rsid w:val="002730AD"/>
    <w:rsid w:val="00275311"/>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2F7F05"/>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81ECD"/>
    <w:rsid w:val="00392F0D"/>
    <w:rsid w:val="00394936"/>
    <w:rsid w:val="003A6349"/>
    <w:rsid w:val="003B00AA"/>
    <w:rsid w:val="003B094D"/>
    <w:rsid w:val="003B5ED1"/>
    <w:rsid w:val="003D486E"/>
    <w:rsid w:val="003E044B"/>
    <w:rsid w:val="003E1A89"/>
    <w:rsid w:val="003E7039"/>
    <w:rsid w:val="003F048A"/>
    <w:rsid w:val="003F0BE1"/>
    <w:rsid w:val="003F118E"/>
    <w:rsid w:val="003F287A"/>
    <w:rsid w:val="003F2C0D"/>
    <w:rsid w:val="003F31AD"/>
    <w:rsid w:val="00400A17"/>
    <w:rsid w:val="00404A4B"/>
    <w:rsid w:val="00417FB1"/>
    <w:rsid w:val="004202E8"/>
    <w:rsid w:val="0042068F"/>
    <w:rsid w:val="004256EF"/>
    <w:rsid w:val="00431A44"/>
    <w:rsid w:val="00431BD7"/>
    <w:rsid w:val="00434632"/>
    <w:rsid w:val="00435B33"/>
    <w:rsid w:val="004364AF"/>
    <w:rsid w:val="004379B9"/>
    <w:rsid w:val="0044097F"/>
    <w:rsid w:val="00442456"/>
    <w:rsid w:val="00451B64"/>
    <w:rsid w:val="00453DB2"/>
    <w:rsid w:val="00454077"/>
    <w:rsid w:val="004545E4"/>
    <w:rsid w:val="004646AE"/>
    <w:rsid w:val="0046576B"/>
    <w:rsid w:val="004667C3"/>
    <w:rsid w:val="00472936"/>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62EF"/>
    <w:rsid w:val="004C7DE7"/>
    <w:rsid w:val="004D0DD5"/>
    <w:rsid w:val="004D2D7E"/>
    <w:rsid w:val="004D333D"/>
    <w:rsid w:val="004E5084"/>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4650"/>
    <w:rsid w:val="005779DE"/>
    <w:rsid w:val="00582B1A"/>
    <w:rsid w:val="0058506F"/>
    <w:rsid w:val="0058693A"/>
    <w:rsid w:val="00592393"/>
    <w:rsid w:val="00596762"/>
    <w:rsid w:val="00596782"/>
    <w:rsid w:val="0059741F"/>
    <w:rsid w:val="005A0A48"/>
    <w:rsid w:val="005A21A9"/>
    <w:rsid w:val="005A2EB6"/>
    <w:rsid w:val="005A3371"/>
    <w:rsid w:val="005A6332"/>
    <w:rsid w:val="005C2F47"/>
    <w:rsid w:val="005C5C7A"/>
    <w:rsid w:val="005E4F8D"/>
    <w:rsid w:val="005E7386"/>
    <w:rsid w:val="005F5874"/>
    <w:rsid w:val="00601B72"/>
    <w:rsid w:val="006031D8"/>
    <w:rsid w:val="00610D7B"/>
    <w:rsid w:val="006110F2"/>
    <w:rsid w:val="00634BC9"/>
    <w:rsid w:val="0063608E"/>
    <w:rsid w:val="00637D58"/>
    <w:rsid w:val="00647D6C"/>
    <w:rsid w:val="00657728"/>
    <w:rsid w:val="00663AAB"/>
    <w:rsid w:val="00672A1D"/>
    <w:rsid w:val="00673900"/>
    <w:rsid w:val="006800ED"/>
    <w:rsid w:val="00684D46"/>
    <w:rsid w:val="0068646D"/>
    <w:rsid w:val="0068727B"/>
    <w:rsid w:val="00692BB9"/>
    <w:rsid w:val="00696C8A"/>
    <w:rsid w:val="006A1BAC"/>
    <w:rsid w:val="006A6B3B"/>
    <w:rsid w:val="006A70A4"/>
    <w:rsid w:val="006A74F3"/>
    <w:rsid w:val="006B4588"/>
    <w:rsid w:val="006B5797"/>
    <w:rsid w:val="006B73F3"/>
    <w:rsid w:val="006B7877"/>
    <w:rsid w:val="006C055E"/>
    <w:rsid w:val="006C2256"/>
    <w:rsid w:val="006D1052"/>
    <w:rsid w:val="006D3609"/>
    <w:rsid w:val="006D444F"/>
    <w:rsid w:val="006D7C7F"/>
    <w:rsid w:val="006E6994"/>
    <w:rsid w:val="006F2B85"/>
    <w:rsid w:val="006F5BDA"/>
    <w:rsid w:val="00703524"/>
    <w:rsid w:val="00713CAB"/>
    <w:rsid w:val="00721B64"/>
    <w:rsid w:val="00724A42"/>
    <w:rsid w:val="00727ACB"/>
    <w:rsid w:val="00730991"/>
    <w:rsid w:val="00733F19"/>
    <w:rsid w:val="00737326"/>
    <w:rsid w:val="00740AAE"/>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554E2"/>
    <w:rsid w:val="0086150B"/>
    <w:rsid w:val="008617B4"/>
    <w:rsid w:val="00862583"/>
    <w:rsid w:val="00871323"/>
    <w:rsid w:val="00875B99"/>
    <w:rsid w:val="008779DB"/>
    <w:rsid w:val="00881032"/>
    <w:rsid w:val="008812A7"/>
    <w:rsid w:val="00882B3D"/>
    <w:rsid w:val="00890602"/>
    <w:rsid w:val="008A1749"/>
    <w:rsid w:val="008A2133"/>
    <w:rsid w:val="008A6754"/>
    <w:rsid w:val="008B0060"/>
    <w:rsid w:val="008B3E37"/>
    <w:rsid w:val="008B4C0A"/>
    <w:rsid w:val="008B4CD5"/>
    <w:rsid w:val="008C0748"/>
    <w:rsid w:val="008C09D7"/>
    <w:rsid w:val="008C14E6"/>
    <w:rsid w:val="008C6624"/>
    <w:rsid w:val="008D2A32"/>
    <w:rsid w:val="008D39AC"/>
    <w:rsid w:val="008D6F80"/>
    <w:rsid w:val="008E3EEA"/>
    <w:rsid w:val="008E62BE"/>
    <w:rsid w:val="0090236B"/>
    <w:rsid w:val="00905047"/>
    <w:rsid w:val="0090574E"/>
    <w:rsid w:val="00910EEB"/>
    <w:rsid w:val="0091344A"/>
    <w:rsid w:val="009210CE"/>
    <w:rsid w:val="00922467"/>
    <w:rsid w:val="009278BE"/>
    <w:rsid w:val="00934948"/>
    <w:rsid w:val="009359F1"/>
    <w:rsid w:val="00936366"/>
    <w:rsid w:val="0094487C"/>
    <w:rsid w:val="00951303"/>
    <w:rsid w:val="009516EE"/>
    <w:rsid w:val="00957261"/>
    <w:rsid w:val="009603B9"/>
    <w:rsid w:val="00963182"/>
    <w:rsid w:val="00970EE2"/>
    <w:rsid w:val="00974EAE"/>
    <w:rsid w:val="00975D6B"/>
    <w:rsid w:val="009760CB"/>
    <w:rsid w:val="009768D1"/>
    <w:rsid w:val="009842C2"/>
    <w:rsid w:val="00984EA9"/>
    <w:rsid w:val="00985DF2"/>
    <w:rsid w:val="009A0DA7"/>
    <w:rsid w:val="009A0ED5"/>
    <w:rsid w:val="009A5C0D"/>
    <w:rsid w:val="009B3297"/>
    <w:rsid w:val="009B7C54"/>
    <w:rsid w:val="009C0F07"/>
    <w:rsid w:val="009C3BE7"/>
    <w:rsid w:val="009C4356"/>
    <w:rsid w:val="009C7E2E"/>
    <w:rsid w:val="009D4A2D"/>
    <w:rsid w:val="009E01F7"/>
    <w:rsid w:val="009E0B6D"/>
    <w:rsid w:val="009E0B82"/>
    <w:rsid w:val="009E2369"/>
    <w:rsid w:val="009E59CB"/>
    <w:rsid w:val="009E6984"/>
    <w:rsid w:val="009E7B03"/>
    <w:rsid w:val="009F0000"/>
    <w:rsid w:val="009F173F"/>
    <w:rsid w:val="009F196E"/>
    <w:rsid w:val="009F2A02"/>
    <w:rsid w:val="009F54A5"/>
    <w:rsid w:val="009F7E62"/>
    <w:rsid w:val="00A00040"/>
    <w:rsid w:val="00A147D0"/>
    <w:rsid w:val="00A15018"/>
    <w:rsid w:val="00A1534C"/>
    <w:rsid w:val="00A22FF5"/>
    <w:rsid w:val="00A352FF"/>
    <w:rsid w:val="00A37F00"/>
    <w:rsid w:val="00A42881"/>
    <w:rsid w:val="00A44ED3"/>
    <w:rsid w:val="00A53260"/>
    <w:rsid w:val="00A72E22"/>
    <w:rsid w:val="00A73E12"/>
    <w:rsid w:val="00A75823"/>
    <w:rsid w:val="00A76032"/>
    <w:rsid w:val="00A80F2C"/>
    <w:rsid w:val="00A81B30"/>
    <w:rsid w:val="00A81B73"/>
    <w:rsid w:val="00A839B2"/>
    <w:rsid w:val="00A87CB0"/>
    <w:rsid w:val="00A9566A"/>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A39"/>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4C0"/>
    <w:rsid w:val="00BC4987"/>
    <w:rsid w:val="00BD32DF"/>
    <w:rsid w:val="00BE1366"/>
    <w:rsid w:val="00BF7E65"/>
    <w:rsid w:val="00C016EF"/>
    <w:rsid w:val="00C05315"/>
    <w:rsid w:val="00C07042"/>
    <w:rsid w:val="00C11431"/>
    <w:rsid w:val="00C12729"/>
    <w:rsid w:val="00C13895"/>
    <w:rsid w:val="00C14845"/>
    <w:rsid w:val="00C20F59"/>
    <w:rsid w:val="00C415C2"/>
    <w:rsid w:val="00C4280A"/>
    <w:rsid w:val="00C47A03"/>
    <w:rsid w:val="00C5419B"/>
    <w:rsid w:val="00C55C53"/>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19A1"/>
    <w:rsid w:val="00D04FBD"/>
    <w:rsid w:val="00D16D89"/>
    <w:rsid w:val="00D20DF5"/>
    <w:rsid w:val="00D344FD"/>
    <w:rsid w:val="00D36484"/>
    <w:rsid w:val="00D42DD4"/>
    <w:rsid w:val="00D451D7"/>
    <w:rsid w:val="00D524A4"/>
    <w:rsid w:val="00D55273"/>
    <w:rsid w:val="00D6230A"/>
    <w:rsid w:val="00D62918"/>
    <w:rsid w:val="00D67FDE"/>
    <w:rsid w:val="00D71D71"/>
    <w:rsid w:val="00D75674"/>
    <w:rsid w:val="00D83F60"/>
    <w:rsid w:val="00D85285"/>
    <w:rsid w:val="00D865A3"/>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2162"/>
    <w:rsid w:val="00DF4F4C"/>
    <w:rsid w:val="00E058D1"/>
    <w:rsid w:val="00E11C91"/>
    <w:rsid w:val="00E120D2"/>
    <w:rsid w:val="00E2168C"/>
    <w:rsid w:val="00E22BCC"/>
    <w:rsid w:val="00E26322"/>
    <w:rsid w:val="00E26A84"/>
    <w:rsid w:val="00E27F67"/>
    <w:rsid w:val="00E3040F"/>
    <w:rsid w:val="00E30BD7"/>
    <w:rsid w:val="00E31E30"/>
    <w:rsid w:val="00E3464B"/>
    <w:rsid w:val="00E35184"/>
    <w:rsid w:val="00E43CCB"/>
    <w:rsid w:val="00E47DAF"/>
    <w:rsid w:val="00E523BC"/>
    <w:rsid w:val="00E6707A"/>
    <w:rsid w:val="00E72097"/>
    <w:rsid w:val="00E74559"/>
    <w:rsid w:val="00E83112"/>
    <w:rsid w:val="00E90F42"/>
    <w:rsid w:val="00E9638C"/>
    <w:rsid w:val="00EA12D1"/>
    <w:rsid w:val="00EB2942"/>
    <w:rsid w:val="00EB590D"/>
    <w:rsid w:val="00EC130B"/>
    <w:rsid w:val="00EC1E71"/>
    <w:rsid w:val="00EC5DDE"/>
    <w:rsid w:val="00ED49BD"/>
    <w:rsid w:val="00EE4328"/>
    <w:rsid w:val="00EF01DD"/>
    <w:rsid w:val="00EF3D77"/>
    <w:rsid w:val="00EF53D6"/>
    <w:rsid w:val="00EF691F"/>
    <w:rsid w:val="00F00BC3"/>
    <w:rsid w:val="00F022BA"/>
    <w:rsid w:val="00F0709C"/>
    <w:rsid w:val="00F116D7"/>
    <w:rsid w:val="00F1385B"/>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778"/>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5C15DE"/>
  <w15:docId w15:val="{DE6447FD-A211-42D4-A6E9-5EC4705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customStyle="1" w:styleId="UnresolvedMention1">
    <w:name w:val="Unresolved Mention1"/>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23174124808986969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hrae.org/about-ashrae/ashrae-code-of-ethi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0498E-5729-4AD7-A82E-4766D5D5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1679</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10673</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creator>Bruce Hunn</dc:creator>
  <cp:lastModifiedBy>Emily Toto</cp:lastModifiedBy>
  <cp:revision>3</cp:revision>
  <cp:lastPrinted>2016-06-25T18:07:00Z</cp:lastPrinted>
  <dcterms:created xsi:type="dcterms:W3CDTF">2020-12-11T20:15:00Z</dcterms:created>
  <dcterms:modified xsi:type="dcterms:W3CDTF">2020-12-11T20:16:00Z</dcterms:modified>
</cp:coreProperties>
</file>