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A927D" w14:textId="77777777" w:rsidR="00AA1792" w:rsidRPr="0045503B" w:rsidRDefault="00AA1792" w:rsidP="00F55CD1">
      <w:pPr>
        <w:pStyle w:val="Caption"/>
      </w:pPr>
    </w:p>
    <w:p w14:paraId="2EB2BBF3" w14:textId="77777777" w:rsidR="00AA1792" w:rsidRPr="0045503B" w:rsidRDefault="00AA1792" w:rsidP="00F55CD1"/>
    <w:p w14:paraId="19E11A8B" w14:textId="77777777" w:rsidR="00AA1792" w:rsidRPr="0045503B" w:rsidRDefault="00AA1792" w:rsidP="00F55CD1"/>
    <w:p w14:paraId="6BC401FD" w14:textId="77777777" w:rsidR="00AA1792" w:rsidRPr="0045503B" w:rsidRDefault="00AA1792" w:rsidP="00F55CD1"/>
    <w:p w14:paraId="598D294A" w14:textId="77777777" w:rsidR="00AA1792" w:rsidRPr="0045503B" w:rsidRDefault="00AA1792" w:rsidP="00F55CD1"/>
    <w:p w14:paraId="1775E8C2" w14:textId="6114EDA8" w:rsidR="00AA1792" w:rsidRPr="0045503B" w:rsidRDefault="00AA1792" w:rsidP="00F55CD1">
      <w:pPr>
        <w:tabs>
          <w:tab w:val="left" w:pos="720"/>
          <w:tab w:val="left" w:pos="840"/>
        </w:tabs>
        <w:jc w:val="center"/>
      </w:pPr>
    </w:p>
    <w:p w14:paraId="216F0B08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</w:pPr>
    </w:p>
    <w:p w14:paraId="309B0F96" w14:textId="15C7E754" w:rsidR="00AA1792" w:rsidRPr="0045503B" w:rsidRDefault="00EE4327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720401" w:rsidRPr="00D309BE">
        <w:rPr>
          <w:color w:val="1F497D"/>
        </w:rPr>
        <w:fldChar w:fldCharType="begin"/>
      </w:r>
      <w:r w:rsidR="00720401" w:rsidRPr="00D309BE">
        <w:rPr>
          <w:color w:val="1F497D"/>
        </w:rPr>
        <w:instrText xml:space="preserve"> INCLUDEPICTURE  "cid:image001.jpg@01CE24BC.C1BF62C0" \* MERGEFORMATINET </w:instrText>
      </w:r>
      <w:r w:rsidR="00720401" w:rsidRPr="00D309BE">
        <w:rPr>
          <w:color w:val="1F497D"/>
        </w:rPr>
        <w:fldChar w:fldCharType="separate"/>
      </w:r>
      <w:r w:rsidR="0059783F" w:rsidRPr="00D309BE">
        <w:rPr>
          <w:color w:val="1F497D"/>
        </w:rPr>
        <w:fldChar w:fldCharType="begin"/>
      </w:r>
      <w:r w:rsidR="0059783F" w:rsidRPr="00D309BE">
        <w:rPr>
          <w:color w:val="1F497D"/>
        </w:rPr>
        <w:instrText xml:space="preserve"> INCLUDEPICTURE  "cid:image001.jpg@01CE24BC.C1BF62C0" \* MERGEFORMATINET </w:instrText>
      </w:r>
      <w:r w:rsidR="0059783F" w:rsidRPr="00D309BE">
        <w:rPr>
          <w:color w:val="1F497D"/>
        </w:rPr>
        <w:fldChar w:fldCharType="separate"/>
      </w:r>
      <w:r w:rsidR="004C6D2F" w:rsidRPr="00D309BE">
        <w:rPr>
          <w:color w:val="1F497D"/>
        </w:rPr>
        <w:fldChar w:fldCharType="begin"/>
      </w:r>
      <w:r w:rsidR="004C6D2F" w:rsidRPr="00D309BE">
        <w:rPr>
          <w:color w:val="1F497D"/>
        </w:rPr>
        <w:instrText xml:space="preserve"> INCLUDEPICTURE  "cid:image001.jpg@01CE24BC.C1BF62C0" \* MERGEFORMATINET </w:instrText>
      </w:r>
      <w:r w:rsidR="004C6D2F" w:rsidRPr="00D309BE">
        <w:rPr>
          <w:color w:val="1F497D"/>
        </w:rPr>
        <w:fldChar w:fldCharType="separate"/>
      </w:r>
      <w:r w:rsidR="002919ED" w:rsidRPr="00D309BE">
        <w:rPr>
          <w:color w:val="1F497D"/>
        </w:rPr>
        <w:fldChar w:fldCharType="begin"/>
      </w:r>
      <w:r w:rsidR="002919ED" w:rsidRPr="00D309BE">
        <w:rPr>
          <w:color w:val="1F497D"/>
        </w:rPr>
        <w:instrText xml:space="preserve"> INCLUDEPICTURE  "cid:image001.jpg@01CE24BC.C1BF62C0" \* MERGEFORMATINET </w:instrText>
      </w:r>
      <w:r w:rsidR="002919ED" w:rsidRPr="00D309BE">
        <w:rPr>
          <w:color w:val="1F497D"/>
        </w:rPr>
        <w:fldChar w:fldCharType="separate"/>
      </w:r>
      <w:r w:rsidR="00C068B6" w:rsidRPr="00D309BE">
        <w:rPr>
          <w:color w:val="1F497D"/>
        </w:rPr>
        <w:fldChar w:fldCharType="begin"/>
      </w:r>
      <w:r w:rsidR="00C068B6" w:rsidRPr="00D309BE">
        <w:rPr>
          <w:color w:val="1F497D"/>
        </w:rPr>
        <w:instrText xml:space="preserve"> INCLUDEPICTURE  "cid:image001.jpg@01CE24BC.C1BF62C0" \* MERGEFORMATINET </w:instrText>
      </w:r>
      <w:r w:rsidR="00C068B6" w:rsidRPr="00D309BE">
        <w:rPr>
          <w:color w:val="1F497D"/>
        </w:rPr>
        <w:fldChar w:fldCharType="separate"/>
      </w:r>
      <w:r w:rsidR="00806921" w:rsidRPr="00D309BE">
        <w:rPr>
          <w:color w:val="1F497D"/>
        </w:rPr>
        <w:fldChar w:fldCharType="begin"/>
      </w:r>
      <w:r w:rsidR="00806921" w:rsidRPr="00D309BE">
        <w:rPr>
          <w:color w:val="1F497D"/>
        </w:rPr>
        <w:instrText xml:space="preserve"> INCLUDEPICTURE  "cid:image001.jpg@01CE24BC.C1BF62C0" \* MERGEFORMATINET </w:instrText>
      </w:r>
      <w:r w:rsidR="00806921" w:rsidRPr="00D309BE">
        <w:rPr>
          <w:color w:val="1F497D"/>
        </w:rPr>
        <w:fldChar w:fldCharType="separate"/>
      </w:r>
      <w:r w:rsidR="004A010A" w:rsidRPr="00D309BE">
        <w:rPr>
          <w:color w:val="1F497D"/>
        </w:rPr>
        <w:fldChar w:fldCharType="begin"/>
      </w:r>
      <w:r w:rsidR="004A010A" w:rsidRPr="00D309BE">
        <w:rPr>
          <w:color w:val="1F497D"/>
        </w:rPr>
        <w:instrText xml:space="preserve"> INCLUDEPICTURE  "cid:image001.jpg@01CE24BC.C1BF62C0" \* MERGEFORMATINET </w:instrText>
      </w:r>
      <w:r w:rsidR="004A010A" w:rsidRPr="00D309BE">
        <w:rPr>
          <w:color w:val="1F497D"/>
        </w:rPr>
        <w:fldChar w:fldCharType="separate"/>
      </w:r>
      <w:r w:rsidR="0035401B" w:rsidRPr="00D309BE">
        <w:rPr>
          <w:color w:val="1F497D"/>
        </w:rPr>
        <w:fldChar w:fldCharType="begin"/>
      </w:r>
      <w:r w:rsidR="0035401B" w:rsidRPr="00D309BE">
        <w:rPr>
          <w:color w:val="1F497D"/>
        </w:rPr>
        <w:instrText xml:space="preserve"> INCLUDEPICTURE  "cid:image001.jpg@01CE24BC.C1BF62C0" \* MERGEFORMATINET </w:instrText>
      </w:r>
      <w:r w:rsidR="0035401B" w:rsidRPr="00D309BE">
        <w:rPr>
          <w:color w:val="1F497D"/>
        </w:rPr>
        <w:fldChar w:fldCharType="separate"/>
      </w:r>
      <w:r w:rsidR="0035401B" w:rsidRPr="00D309BE">
        <w:rPr>
          <w:color w:val="1F497D"/>
        </w:rPr>
        <w:fldChar w:fldCharType="begin"/>
      </w:r>
      <w:r w:rsidR="0035401B" w:rsidRPr="00D309BE">
        <w:rPr>
          <w:color w:val="1F497D"/>
        </w:rPr>
        <w:instrText xml:space="preserve"> INCLUDEPICTURE  "cid:image001.jpg@01CE24BC.C1BF62C0" \* MERGEFORMATINET </w:instrText>
      </w:r>
      <w:r w:rsidR="0035401B" w:rsidRPr="00D309BE">
        <w:rPr>
          <w:color w:val="1F497D"/>
        </w:rPr>
        <w:fldChar w:fldCharType="separate"/>
      </w:r>
      <w:r w:rsidR="00860252" w:rsidRPr="00D309BE">
        <w:rPr>
          <w:color w:val="1F497D"/>
        </w:rPr>
        <w:fldChar w:fldCharType="begin"/>
      </w:r>
      <w:r w:rsidR="00860252" w:rsidRPr="00D309BE">
        <w:rPr>
          <w:color w:val="1F497D"/>
        </w:rPr>
        <w:instrText xml:space="preserve"> INCLUDEPICTURE  "cid:image001.jpg@01CE24BC.C1BF62C0" \* MERGEFORMATINET </w:instrText>
      </w:r>
      <w:r w:rsidR="00860252" w:rsidRPr="00D309BE">
        <w:rPr>
          <w:color w:val="1F497D"/>
        </w:rPr>
        <w:fldChar w:fldCharType="separate"/>
      </w:r>
      <w:r w:rsidR="00860252" w:rsidRPr="00D309BE">
        <w:rPr>
          <w:color w:val="1F497D"/>
        </w:rPr>
        <w:fldChar w:fldCharType="begin"/>
      </w:r>
      <w:r w:rsidR="00860252" w:rsidRPr="00D309BE">
        <w:rPr>
          <w:color w:val="1F497D"/>
        </w:rPr>
        <w:instrText xml:space="preserve"> INCLUDEPICTURE  "cid:image001.jpg@01CE24BC.C1BF62C0" \* MERGEFORMATINET </w:instrText>
      </w:r>
      <w:r w:rsidR="00860252" w:rsidRPr="00D309BE">
        <w:rPr>
          <w:color w:val="1F497D"/>
        </w:rPr>
        <w:fldChar w:fldCharType="separate"/>
      </w:r>
      <w:r w:rsidR="00FD7B46" w:rsidRPr="00D309BE">
        <w:rPr>
          <w:color w:val="1F497D"/>
        </w:rPr>
        <w:fldChar w:fldCharType="begin"/>
      </w:r>
      <w:r w:rsidR="00FD7B46" w:rsidRPr="00D309BE">
        <w:rPr>
          <w:color w:val="1F497D"/>
        </w:rPr>
        <w:instrText xml:space="preserve"> INCLUDEPICTURE  "cid:image001.jpg@01CE24BC.C1BF62C0" \* MERGEFORMATINET </w:instrText>
      </w:r>
      <w:r w:rsidR="00FD7B46" w:rsidRPr="00D309BE">
        <w:rPr>
          <w:color w:val="1F497D"/>
        </w:rPr>
        <w:fldChar w:fldCharType="separate"/>
      </w:r>
      <w:r w:rsidR="00492477" w:rsidRPr="00D309BE">
        <w:rPr>
          <w:color w:val="1F497D"/>
        </w:rPr>
        <w:fldChar w:fldCharType="begin"/>
      </w:r>
      <w:r w:rsidR="00492477" w:rsidRPr="00D309BE">
        <w:rPr>
          <w:color w:val="1F497D"/>
        </w:rPr>
        <w:instrText xml:space="preserve"> INCLUDEPICTURE  "cid:image001.jpg@01CE24BC.C1BF62C0" \* MERGEFORMATINET </w:instrText>
      </w:r>
      <w:r w:rsidR="00492477" w:rsidRPr="00D309BE">
        <w:rPr>
          <w:color w:val="1F497D"/>
        </w:rPr>
        <w:fldChar w:fldCharType="separate"/>
      </w:r>
      <w:r w:rsidR="007A5644" w:rsidRPr="00D309BE">
        <w:rPr>
          <w:color w:val="1F497D"/>
        </w:rPr>
        <w:fldChar w:fldCharType="begin"/>
      </w:r>
      <w:r w:rsidR="007A5644" w:rsidRPr="00D309BE">
        <w:rPr>
          <w:color w:val="1F497D"/>
        </w:rPr>
        <w:instrText xml:space="preserve"> INCLUDEPICTURE  "cid:image001.jpg@01CE24BC.C1BF62C0" \* MERGEFORMATINET </w:instrText>
      </w:r>
      <w:r w:rsidR="007A5644" w:rsidRPr="00D309BE">
        <w:rPr>
          <w:color w:val="1F497D"/>
        </w:rPr>
        <w:fldChar w:fldCharType="separate"/>
      </w:r>
      <w:r w:rsidR="00D924D5" w:rsidRPr="00D309BE">
        <w:rPr>
          <w:color w:val="1F497D"/>
        </w:rPr>
        <w:fldChar w:fldCharType="begin"/>
      </w:r>
      <w:r w:rsidR="00D924D5" w:rsidRPr="00D309BE">
        <w:rPr>
          <w:color w:val="1F497D"/>
        </w:rPr>
        <w:instrText xml:space="preserve"> INCLUDEPICTURE  "cid:image001.jpg@01CE24BC.C1BF62C0" \* MERGEFORMATINET </w:instrText>
      </w:r>
      <w:r w:rsidR="00D924D5" w:rsidRPr="00D309BE">
        <w:rPr>
          <w:color w:val="1F497D"/>
        </w:rPr>
        <w:fldChar w:fldCharType="separate"/>
      </w:r>
      <w:r w:rsidR="00C604CB" w:rsidRPr="00D309BE">
        <w:rPr>
          <w:color w:val="1F497D"/>
        </w:rPr>
        <w:fldChar w:fldCharType="begin"/>
      </w:r>
      <w:r w:rsidR="00C604CB" w:rsidRPr="00D309BE">
        <w:rPr>
          <w:color w:val="1F497D"/>
        </w:rPr>
        <w:instrText xml:space="preserve"> INCLUDEPICTURE  "cid:image001.jpg@01CE24BC.C1BF62C0" \* MERGEFORMATINET </w:instrText>
      </w:r>
      <w:r w:rsidR="00C604CB" w:rsidRPr="00D309BE">
        <w:rPr>
          <w:color w:val="1F497D"/>
        </w:rPr>
        <w:fldChar w:fldCharType="separate"/>
      </w:r>
      <w:r w:rsidR="00C465B7" w:rsidRPr="00D309BE">
        <w:rPr>
          <w:color w:val="1F497D"/>
        </w:rPr>
        <w:fldChar w:fldCharType="begin"/>
      </w:r>
      <w:r w:rsidR="00C465B7" w:rsidRPr="00D309BE">
        <w:rPr>
          <w:color w:val="1F497D"/>
        </w:rPr>
        <w:instrText xml:space="preserve"> INCLUDEPICTURE  "cid:image001.jpg@01CE24BC.C1BF62C0" \* MERGEFORMATINET </w:instrText>
      </w:r>
      <w:r w:rsidR="00C465B7" w:rsidRPr="00D309BE">
        <w:rPr>
          <w:color w:val="1F497D"/>
        </w:rPr>
        <w:fldChar w:fldCharType="separate"/>
      </w:r>
      <w:r w:rsidR="00DE7C0A" w:rsidRPr="00D309BE">
        <w:rPr>
          <w:color w:val="1F497D"/>
        </w:rPr>
        <w:fldChar w:fldCharType="begin"/>
      </w:r>
      <w:r w:rsidR="00DE7C0A" w:rsidRPr="00D309BE">
        <w:rPr>
          <w:color w:val="1F497D"/>
        </w:rPr>
        <w:instrText xml:space="preserve"> INCLUDEPICTURE  "cid:image001.jpg@01CE24BC.C1BF62C0" \* MERGEFORMATINET </w:instrText>
      </w:r>
      <w:r w:rsidR="00DE7C0A" w:rsidRPr="00D309BE">
        <w:rPr>
          <w:color w:val="1F497D"/>
        </w:rPr>
        <w:fldChar w:fldCharType="separate"/>
      </w:r>
      <w:r w:rsidR="00DE7C0A" w:rsidRPr="00D309BE">
        <w:rPr>
          <w:color w:val="1F497D"/>
        </w:rPr>
        <w:fldChar w:fldCharType="begin"/>
      </w:r>
      <w:r w:rsidR="00DE7C0A" w:rsidRPr="00D309BE">
        <w:rPr>
          <w:color w:val="1F497D"/>
        </w:rPr>
        <w:instrText xml:space="preserve"> INCLUDEPICTURE  "cid:image001.jpg@01CE24BC.C1BF62C0" \* MERGEFORMATINET </w:instrText>
      </w:r>
      <w:r w:rsidR="00DE7C0A" w:rsidRPr="00D309BE">
        <w:rPr>
          <w:color w:val="1F497D"/>
        </w:rPr>
        <w:fldChar w:fldCharType="separate"/>
      </w:r>
      <w:r w:rsidR="00134E1A" w:rsidRPr="00D309BE">
        <w:rPr>
          <w:color w:val="1F497D"/>
        </w:rPr>
        <w:fldChar w:fldCharType="begin"/>
      </w:r>
      <w:r w:rsidR="00134E1A" w:rsidRPr="00D309BE">
        <w:rPr>
          <w:color w:val="1F497D"/>
        </w:rPr>
        <w:instrText xml:space="preserve"> INCLUDEPICTURE  "cid:image001.jpg@01CE24BC.C1BF62C0" \* MERGEFORMATINET </w:instrText>
      </w:r>
      <w:r w:rsidR="00134E1A" w:rsidRPr="00D309BE">
        <w:rPr>
          <w:color w:val="1F497D"/>
        </w:rPr>
        <w:fldChar w:fldCharType="separate"/>
      </w:r>
      <w:r w:rsidR="00A123B8" w:rsidRPr="00D309BE">
        <w:rPr>
          <w:color w:val="1F497D"/>
        </w:rPr>
        <w:fldChar w:fldCharType="begin"/>
      </w:r>
      <w:r w:rsidR="00A123B8" w:rsidRPr="00D309BE">
        <w:rPr>
          <w:color w:val="1F497D"/>
        </w:rPr>
        <w:instrText xml:space="preserve"> INCLUDEPICTURE  "cid:image001.jpg@01CE24BC.C1BF62C0" \* MERGEFORMATINET </w:instrText>
      </w:r>
      <w:r w:rsidR="00A123B8" w:rsidRPr="00D309BE">
        <w:rPr>
          <w:color w:val="1F497D"/>
        </w:rPr>
        <w:fldChar w:fldCharType="separate"/>
      </w:r>
      <w:r w:rsidR="008161D7" w:rsidRPr="00D309BE">
        <w:rPr>
          <w:color w:val="1F497D"/>
        </w:rPr>
        <w:fldChar w:fldCharType="begin"/>
      </w:r>
      <w:r w:rsidR="008161D7" w:rsidRPr="00D309BE">
        <w:rPr>
          <w:color w:val="1F497D"/>
        </w:rPr>
        <w:instrText xml:space="preserve"> INCLUDEPICTURE  "cid:image001.jpg@01CE24BC.C1BF62C0" \* MERGEFORMATINET </w:instrText>
      </w:r>
      <w:r w:rsidR="008161D7" w:rsidRPr="00D309BE">
        <w:rPr>
          <w:color w:val="1F497D"/>
        </w:rPr>
        <w:fldChar w:fldCharType="separate"/>
      </w:r>
      <w:r w:rsidR="008161D7" w:rsidRPr="00D309BE">
        <w:rPr>
          <w:color w:val="1F497D"/>
        </w:rPr>
        <w:fldChar w:fldCharType="begin"/>
      </w:r>
      <w:r w:rsidR="008161D7" w:rsidRPr="00D309BE">
        <w:rPr>
          <w:color w:val="1F497D"/>
        </w:rPr>
        <w:instrText xml:space="preserve"> INCLUDEPICTURE  "cid:image001.jpg@01CE24BC.C1BF62C0" \* MERGEFORMATINET </w:instrText>
      </w:r>
      <w:r w:rsidR="008161D7"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136353" w:rsidRPr="00D309BE">
        <w:rPr>
          <w:color w:val="1F497D"/>
        </w:rPr>
        <w:fldChar w:fldCharType="begin"/>
      </w:r>
      <w:r w:rsidR="00136353" w:rsidRPr="00D309BE">
        <w:rPr>
          <w:color w:val="1F497D"/>
        </w:rPr>
        <w:instrText xml:space="preserve"> INCLUDEPICTURE  "cid:image001.jpg@01CE24BC.C1BF62C0" \* MERGEFORMATINET </w:instrText>
      </w:r>
      <w:r w:rsidR="00136353" w:rsidRPr="00D309BE">
        <w:rPr>
          <w:color w:val="1F497D"/>
        </w:rPr>
        <w:fldChar w:fldCharType="separate"/>
      </w:r>
      <w:r w:rsidR="00302927" w:rsidRPr="00D309BE">
        <w:rPr>
          <w:color w:val="1F497D"/>
        </w:rPr>
        <w:fldChar w:fldCharType="begin"/>
      </w:r>
      <w:r w:rsidR="00302927" w:rsidRPr="00D309BE">
        <w:rPr>
          <w:color w:val="1F497D"/>
        </w:rPr>
        <w:instrText xml:space="preserve"> INCLUDEPICTURE  "cid:image001.jpg@01CE24BC.C1BF62C0" \* MERGEFORMATINET </w:instrText>
      </w:r>
      <w:r w:rsidR="00302927" w:rsidRPr="00D309BE">
        <w:rPr>
          <w:color w:val="1F497D"/>
        </w:rPr>
        <w:fldChar w:fldCharType="separate"/>
      </w:r>
      <w:r w:rsidR="00DA573B" w:rsidRPr="00D309BE">
        <w:rPr>
          <w:color w:val="1F497D"/>
        </w:rPr>
        <w:fldChar w:fldCharType="begin"/>
      </w:r>
      <w:r w:rsidR="00DA573B" w:rsidRPr="00D309BE">
        <w:rPr>
          <w:color w:val="1F497D"/>
        </w:rPr>
        <w:instrText xml:space="preserve"> INCLUDEPICTURE  "cid:image001.jpg@01CE24BC.C1BF62C0" \* MERGEFORMATINET </w:instrText>
      </w:r>
      <w:r w:rsidR="00DA573B" w:rsidRPr="00D309BE">
        <w:rPr>
          <w:color w:val="1F497D"/>
        </w:rPr>
        <w:fldChar w:fldCharType="separate"/>
      </w:r>
      <w:r w:rsidR="00650210" w:rsidRPr="00D309BE">
        <w:rPr>
          <w:color w:val="1F497D"/>
        </w:rPr>
        <w:fldChar w:fldCharType="begin"/>
      </w:r>
      <w:r w:rsidR="00650210" w:rsidRPr="00D309BE">
        <w:rPr>
          <w:color w:val="1F497D"/>
        </w:rPr>
        <w:instrText xml:space="preserve"> INCLUDEPICTURE  "cid:image001.jpg@01CE24BC.C1BF62C0" \* MERGEFORMATINET </w:instrText>
      </w:r>
      <w:r w:rsidR="00650210" w:rsidRPr="00D309BE">
        <w:rPr>
          <w:color w:val="1F497D"/>
        </w:rPr>
        <w:fldChar w:fldCharType="separate"/>
      </w:r>
      <w:r w:rsidR="00590A3E" w:rsidRPr="00D309BE">
        <w:rPr>
          <w:color w:val="1F497D"/>
        </w:rPr>
        <w:fldChar w:fldCharType="begin"/>
      </w:r>
      <w:r w:rsidR="00590A3E" w:rsidRPr="00D309BE">
        <w:rPr>
          <w:color w:val="1F497D"/>
        </w:rPr>
        <w:instrText xml:space="preserve"> INCLUDEPICTURE  "cid:image001.jpg@01CE24BC.C1BF62C0" \* MERGEFORMATINET </w:instrText>
      </w:r>
      <w:r w:rsidR="00590A3E" w:rsidRPr="00D309BE">
        <w:rPr>
          <w:color w:val="1F497D"/>
        </w:rPr>
        <w:fldChar w:fldCharType="separate"/>
      </w:r>
      <w:r w:rsidR="006D2E3F" w:rsidRPr="00D309BE">
        <w:rPr>
          <w:color w:val="1F497D"/>
        </w:rPr>
        <w:fldChar w:fldCharType="begin"/>
      </w:r>
      <w:r w:rsidR="006D2E3F" w:rsidRPr="00D309BE">
        <w:rPr>
          <w:color w:val="1F497D"/>
        </w:rPr>
        <w:instrText xml:space="preserve"> INCLUDEPICTURE  "cid:image001.jpg@01CE24BC.C1BF62C0" \* MERGEFORMATINET </w:instrText>
      </w:r>
      <w:r w:rsidR="006D2E3F" w:rsidRPr="00D309BE">
        <w:rPr>
          <w:color w:val="1F497D"/>
        </w:rPr>
        <w:fldChar w:fldCharType="separate"/>
      </w:r>
      <w:r w:rsidR="00462E10" w:rsidRPr="00D309BE">
        <w:rPr>
          <w:color w:val="1F497D"/>
        </w:rPr>
        <w:fldChar w:fldCharType="begin"/>
      </w:r>
      <w:r w:rsidR="00462E10" w:rsidRPr="00D309BE">
        <w:rPr>
          <w:color w:val="1F497D"/>
        </w:rPr>
        <w:instrText xml:space="preserve"> INCLUDEPICTURE  "cid:image001.jpg@01CE24BC.C1BF62C0" \* MERGEFORMATINET </w:instrText>
      </w:r>
      <w:r w:rsidR="00462E10" w:rsidRPr="00D309BE">
        <w:rPr>
          <w:color w:val="1F497D"/>
        </w:rPr>
        <w:fldChar w:fldCharType="separate"/>
      </w:r>
      <w:r w:rsidR="00541155" w:rsidRPr="00D309BE">
        <w:rPr>
          <w:color w:val="1F497D"/>
        </w:rPr>
        <w:fldChar w:fldCharType="begin"/>
      </w:r>
      <w:r w:rsidR="00541155" w:rsidRPr="00D309BE">
        <w:rPr>
          <w:color w:val="1F497D"/>
        </w:rPr>
        <w:instrText xml:space="preserve"> INCLUDEPICTURE  "cid:image001.jpg@01CE24BC.C1BF62C0" \* MERGEFORMATINET </w:instrText>
      </w:r>
      <w:r w:rsidR="00541155" w:rsidRPr="00D309BE">
        <w:rPr>
          <w:color w:val="1F497D"/>
        </w:rPr>
        <w:fldChar w:fldCharType="separate"/>
      </w:r>
      <w:r w:rsidR="00541155" w:rsidRPr="00D309BE">
        <w:rPr>
          <w:color w:val="1F497D"/>
        </w:rPr>
        <w:fldChar w:fldCharType="begin"/>
      </w:r>
      <w:r w:rsidR="00541155" w:rsidRPr="00D309BE">
        <w:rPr>
          <w:color w:val="1F497D"/>
        </w:rPr>
        <w:instrText xml:space="preserve"> INCLUDEPICTURE  "cid:image001.jpg@01CE24BC.C1BF62C0" \* MERGEFORMATINET </w:instrText>
      </w:r>
      <w:r w:rsidR="00541155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126826" w:rsidRPr="00D309BE">
        <w:rPr>
          <w:color w:val="1F497D"/>
        </w:rPr>
        <w:fldChar w:fldCharType="begin"/>
      </w:r>
      <w:r w:rsidR="00126826" w:rsidRPr="00D309BE">
        <w:rPr>
          <w:color w:val="1F497D"/>
        </w:rPr>
        <w:instrText xml:space="preserve"> INCLUDEPICTURE  "cid:image001.jpg@01CE24BC.C1BF62C0" \* MERGEFORMATINET </w:instrText>
      </w:r>
      <w:r w:rsidR="00126826" w:rsidRPr="00D309BE">
        <w:rPr>
          <w:color w:val="1F497D"/>
        </w:rPr>
        <w:fldChar w:fldCharType="separate"/>
      </w:r>
      <w:r w:rsidR="006F6E43" w:rsidRPr="00D309BE">
        <w:rPr>
          <w:color w:val="1F497D"/>
        </w:rPr>
        <w:fldChar w:fldCharType="begin"/>
      </w:r>
      <w:r w:rsidR="006F6E43" w:rsidRPr="00D309BE">
        <w:rPr>
          <w:color w:val="1F497D"/>
        </w:rPr>
        <w:instrText xml:space="preserve"> INCLUDEPICTURE  "cid:image001.jpg@01CE24BC.C1BF62C0" \* MERGEFORMATINET </w:instrText>
      </w:r>
      <w:r w:rsidR="006F6E43" w:rsidRPr="00D309BE">
        <w:rPr>
          <w:color w:val="1F497D"/>
        </w:rPr>
        <w:fldChar w:fldCharType="separate"/>
      </w:r>
      <w:r w:rsidR="00B46FEC" w:rsidRPr="00D309BE">
        <w:rPr>
          <w:color w:val="1F497D"/>
        </w:rPr>
        <w:fldChar w:fldCharType="begin"/>
      </w:r>
      <w:r w:rsidR="00B46FEC" w:rsidRPr="00D309BE">
        <w:rPr>
          <w:color w:val="1F497D"/>
        </w:rPr>
        <w:instrText xml:space="preserve"> INCLUDEPICTURE  "cid:image001.jpg@01CE24BC.C1BF62C0" \* MERGEFORMATINET </w:instrText>
      </w:r>
      <w:r w:rsidR="00B46FEC" w:rsidRPr="00D309BE">
        <w:rPr>
          <w:color w:val="1F497D"/>
        </w:rPr>
        <w:fldChar w:fldCharType="separate"/>
      </w:r>
      <w:r w:rsidR="00737100" w:rsidRPr="00D309BE">
        <w:rPr>
          <w:color w:val="1F497D"/>
        </w:rPr>
        <w:fldChar w:fldCharType="begin"/>
      </w:r>
      <w:r w:rsidR="00737100" w:rsidRPr="00D309BE">
        <w:rPr>
          <w:color w:val="1F497D"/>
        </w:rPr>
        <w:instrText xml:space="preserve"> INCLUDEPICTURE  "cid:image001.jpg@01CE24BC.C1BF62C0" \* MERGEFORMATINET </w:instrText>
      </w:r>
      <w:r w:rsidR="00737100" w:rsidRPr="00D309BE">
        <w:rPr>
          <w:color w:val="1F497D"/>
        </w:rPr>
        <w:fldChar w:fldCharType="separate"/>
      </w:r>
      <w:r w:rsidR="0091062C" w:rsidRPr="00D309BE">
        <w:rPr>
          <w:color w:val="1F497D"/>
        </w:rPr>
        <w:fldChar w:fldCharType="begin"/>
      </w:r>
      <w:r w:rsidR="0091062C" w:rsidRPr="00D309BE">
        <w:rPr>
          <w:color w:val="1F497D"/>
        </w:rPr>
        <w:instrText xml:space="preserve"> INCLUDEPICTURE  "cid:image001.jpg@01CE24BC.C1BF62C0" \* MERGEFORMATINET </w:instrText>
      </w:r>
      <w:r w:rsidR="0091062C" w:rsidRPr="00D309BE">
        <w:rPr>
          <w:color w:val="1F497D"/>
        </w:rPr>
        <w:fldChar w:fldCharType="separate"/>
      </w:r>
      <w:r w:rsidR="00D61376" w:rsidRPr="00D309BE">
        <w:rPr>
          <w:color w:val="1F497D"/>
        </w:rPr>
        <w:fldChar w:fldCharType="begin"/>
      </w:r>
      <w:r w:rsidR="00D61376" w:rsidRPr="00D309BE">
        <w:rPr>
          <w:color w:val="1F497D"/>
        </w:rPr>
        <w:instrText xml:space="preserve"> INCLUDEPICTURE  "cid:image001.jpg@01CE24BC.C1BF62C0" \* MERGEFORMATINET </w:instrText>
      </w:r>
      <w:r w:rsidR="00D61376" w:rsidRPr="00D309BE">
        <w:rPr>
          <w:color w:val="1F497D"/>
        </w:rPr>
        <w:fldChar w:fldCharType="separate"/>
      </w:r>
      <w:r w:rsidR="002D5A3D" w:rsidRPr="00D309BE">
        <w:rPr>
          <w:color w:val="1F497D"/>
        </w:rPr>
        <w:fldChar w:fldCharType="begin"/>
      </w:r>
      <w:r w:rsidR="002D5A3D" w:rsidRPr="00D309BE">
        <w:rPr>
          <w:color w:val="1F497D"/>
        </w:rPr>
        <w:instrText xml:space="preserve"> INCLUDEPICTURE  "cid:image001.jpg@01CE24BC.C1BF62C0" \* MERGEFORMATINET </w:instrText>
      </w:r>
      <w:r w:rsidR="002D5A3D"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D309BE" w:rsidRPr="00D309BE">
        <w:rPr>
          <w:color w:val="1F497D"/>
        </w:rPr>
        <w:fldChar w:fldCharType="begin"/>
      </w:r>
      <w:r w:rsidR="00D309BE" w:rsidRPr="00D309BE">
        <w:rPr>
          <w:color w:val="1F497D"/>
        </w:rPr>
        <w:instrText xml:space="preserve"> INCLUDEPICTURE  "cid:image001.jpg@01CE24BC.C1BF62C0" \* MERGEFORMATINET </w:instrText>
      </w:r>
      <w:r w:rsidR="00D309BE" w:rsidRPr="00D309BE">
        <w:rPr>
          <w:color w:val="1F497D"/>
        </w:rPr>
        <w:fldChar w:fldCharType="separate"/>
      </w:r>
      <w:r w:rsidR="0004608D">
        <w:rPr>
          <w:color w:val="1F497D"/>
        </w:rPr>
        <w:fldChar w:fldCharType="begin"/>
      </w:r>
      <w:r w:rsidR="0004608D">
        <w:rPr>
          <w:color w:val="1F497D"/>
        </w:rPr>
        <w:instrText xml:space="preserve"> INCLUDEPICTURE  "cid:image001.jpg@01CE24BC.C1BF62C0" \* MERGEFORMATINET </w:instrText>
      </w:r>
      <w:r w:rsidR="0004608D">
        <w:rPr>
          <w:color w:val="1F497D"/>
        </w:rPr>
        <w:fldChar w:fldCharType="separate"/>
      </w:r>
      <w:r w:rsidR="0013154F">
        <w:rPr>
          <w:color w:val="1F497D"/>
        </w:rPr>
        <w:fldChar w:fldCharType="begin"/>
      </w:r>
      <w:r w:rsidR="0013154F">
        <w:rPr>
          <w:color w:val="1F497D"/>
        </w:rPr>
        <w:instrText xml:space="preserve"> INCLUDEPICTURE  "cid:image001.jpg@01CE24BC.C1BF62C0" \* MERGEFORMATINET </w:instrText>
      </w:r>
      <w:r w:rsidR="0013154F">
        <w:rPr>
          <w:color w:val="1F497D"/>
        </w:rPr>
        <w:fldChar w:fldCharType="separate"/>
      </w:r>
      <w:r w:rsidR="0070241A">
        <w:rPr>
          <w:color w:val="1F497D"/>
        </w:rPr>
        <w:fldChar w:fldCharType="begin"/>
      </w:r>
      <w:r w:rsidR="0070241A">
        <w:rPr>
          <w:color w:val="1F497D"/>
        </w:rPr>
        <w:instrText xml:space="preserve"> INCLUDEPICTURE  "cid:image001.jpg@01CE24BC.C1BF62C0" \* MERGEFORMATINET </w:instrText>
      </w:r>
      <w:r w:rsidR="0070241A">
        <w:rPr>
          <w:color w:val="1F497D"/>
        </w:rPr>
        <w:fldChar w:fldCharType="separate"/>
      </w:r>
      <w:r w:rsidR="00820E7D">
        <w:rPr>
          <w:color w:val="1F497D"/>
        </w:rPr>
        <w:fldChar w:fldCharType="begin"/>
      </w:r>
      <w:r w:rsidR="00820E7D">
        <w:rPr>
          <w:color w:val="1F497D"/>
        </w:rPr>
        <w:instrText xml:space="preserve"> INCLUDEPICTURE  "cid:image001.jpg@01CE24BC.C1BF62C0" \* MERGEFORMATINET </w:instrText>
      </w:r>
      <w:r w:rsidR="00820E7D">
        <w:rPr>
          <w:color w:val="1F497D"/>
        </w:rPr>
        <w:fldChar w:fldCharType="separate"/>
      </w:r>
      <w:r w:rsidR="002A5F35">
        <w:rPr>
          <w:color w:val="1F497D"/>
        </w:rPr>
        <w:fldChar w:fldCharType="begin"/>
      </w:r>
      <w:r w:rsidR="002A5F35">
        <w:rPr>
          <w:color w:val="1F497D"/>
        </w:rPr>
        <w:instrText xml:space="preserve"> INCLUDEPICTURE  "cid:image001.jpg@01CE24BC.C1BF62C0" \* MERGEFORMATINET </w:instrText>
      </w:r>
      <w:r w:rsidR="002A5F35">
        <w:rPr>
          <w:color w:val="1F497D"/>
        </w:rPr>
        <w:fldChar w:fldCharType="separate"/>
      </w:r>
      <w:r w:rsidR="00F20E2C">
        <w:rPr>
          <w:color w:val="1F497D"/>
        </w:rPr>
        <w:fldChar w:fldCharType="begin"/>
      </w:r>
      <w:r w:rsidR="00F20E2C">
        <w:rPr>
          <w:color w:val="1F497D"/>
        </w:rPr>
        <w:instrText xml:space="preserve"> INCLUDEPICTURE  "cid:image001.jpg@01CE24BC.C1BF62C0" \* MERGEFORMATINET </w:instrText>
      </w:r>
      <w:r w:rsidR="00F20E2C">
        <w:rPr>
          <w:color w:val="1F497D"/>
        </w:rPr>
        <w:fldChar w:fldCharType="separate"/>
      </w:r>
      <w:r w:rsidR="00EF0275">
        <w:rPr>
          <w:color w:val="1F497D"/>
        </w:rPr>
        <w:fldChar w:fldCharType="begin"/>
      </w:r>
      <w:r w:rsidR="00EF0275">
        <w:rPr>
          <w:color w:val="1F497D"/>
        </w:rPr>
        <w:instrText xml:space="preserve"> </w:instrText>
      </w:r>
      <w:r w:rsidR="00EF0275">
        <w:rPr>
          <w:color w:val="1F497D"/>
        </w:rPr>
        <w:instrText>INCLUDEPICTURE  "cid:image001.jpg@01CE24BC.C1BF62C0" \* MERGEFORMATINET</w:instrText>
      </w:r>
      <w:r w:rsidR="00EF0275">
        <w:rPr>
          <w:color w:val="1F497D"/>
        </w:rPr>
        <w:instrText xml:space="preserve"> </w:instrText>
      </w:r>
      <w:r w:rsidR="00EF0275">
        <w:rPr>
          <w:color w:val="1F497D"/>
        </w:rPr>
        <w:fldChar w:fldCharType="separate"/>
      </w:r>
      <w:r w:rsidR="00EF0275">
        <w:rPr>
          <w:color w:val="1F497D"/>
        </w:rPr>
        <w:pict w14:anchorId="5892E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99.1pt;visibility:visible">
            <v:imagedata r:id="rId8" r:href="rId9"/>
          </v:shape>
        </w:pict>
      </w:r>
      <w:r w:rsidR="00EF0275">
        <w:rPr>
          <w:color w:val="1F497D"/>
        </w:rPr>
        <w:fldChar w:fldCharType="end"/>
      </w:r>
      <w:r w:rsidR="00F20E2C">
        <w:rPr>
          <w:color w:val="1F497D"/>
        </w:rPr>
        <w:fldChar w:fldCharType="end"/>
      </w:r>
      <w:r w:rsidR="002A5F35">
        <w:rPr>
          <w:color w:val="1F497D"/>
        </w:rPr>
        <w:fldChar w:fldCharType="end"/>
      </w:r>
      <w:r w:rsidR="00820E7D">
        <w:rPr>
          <w:color w:val="1F497D"/>
        </w:rPr>
        <w:fldChar w:fldCharType="end"/>
      </w:r>
      <w:r w:rsidR="0070241A">
        <w:rPr>
          <w:color w:val="1F497D"/>
        </w:rPr>
        <w:fldChar w:fldCharType="end"/>
      </w:r>
      <w:r w:rsidR="0013154F">
        <w:rPr>
          <w:color w:val="1F497D"/>
        </w:rPr>
        <w:fldChar w:fldCharType="end"/>
      </w:r>
      <w:r w:rsidR="0004608D">
        <w:rPr>
          <w:color w:val="1F497D"/>
        </w:rPr>
        <w:fldChar w:fldCharType="end"/>
      </w:r>
      <w:r w:rsidR="00D309BE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="002D5A3D" w:rsidRPr="00D309BE">
        <w:rPr>
          <w:color w:val="1F497D"/>
        </w:rPr>
        <w:fldChar w:fldCharType="end"/>
      </w:r>
      <w:r w:rsidR="00D61376" w:rsidRPr="00D309BE">
        <w:rPr>
          <w:color w:val="1F497D"/>
        </w:rPr>
        <w:fldChar w:fldCharType="end"/>
      </w:r>
      <w:r w:rsidR="0091062C" w:rsidRPr="00D309BE">
        <w:rPr>
          <w:color w:val="1F497D"/>
        </w:rPr>
        <w:fldChar w:fldCharType="end"/>
      </w:r>
      <w:r w:rsidR="00737100" w:rsidRPr="00D309BE">
        <w:rPr>
          <w:color w:val="1F497D"/>
        </w:rPr>
        <w:fldChar w:fldCharType="end"/>
      </w:r>
      <w:r w:rsidR="00B46FEC" w:rsidRPr="00D309BE">
        <w:rPr>
          <w:color w:val="1F497D"/>
        </w:rPr>
        <w:fldChar w:fldCharType="end"/>
      </w:r>
      <w:r w:rsidR="006F6E43" w:rsidRPr="00D309BE">
        <w:rPr>
          <w:color w:val="1F497D"/>
        </w:rPr>
        <w:fldChar w:fldCharType="end"/>
      </w:r>
      <w:r w:rsidR="00126826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541155" w:rsidRPr="00D309BE">
        <w:rPr>
          <w:color w:val="1F497D"/>
        </w:rPr>
        <w:fldChar w:fldCharType="end"/>
      </w:r>
      <w:r w:rsidR="00541155" w:rsidRPr="00D309BE">
        <w:rPr>
          <w:color w:val="1F497D"/>
        </w:rPr>
        <w:fldChar w:fldCharType="end"/>
      </w:r>
      <w:r w:rsidR="00462E10" w:rsidRPr="00D309BE">
        <w:rPr>
          <w:color w:val="1F497D"/>
        </w:rPr>
        <w:fldChar w:fldCharType="end"/>
      </w:r>
      <w:r w:rsidR="006D2E3F" w:rsidRPr="00D309BE">
        <w:rPr>
          <w:color w:val="1F497D"/>
        </w:rPr>
        <w:fldChar w:fldCharType="end"/>
      </w:r>
      <w:r w:rsidR="00590A3E" w:rsidRPr="00D309BE">
        <w:rPr>
          <w:color w:val="1F497D"/>
        </w:rPr>
        <w:fldChar w:fldCharType="end"/>
      </w:r>
      <w:r w:rsidR="00650210" w:rsidRPr="00D309BE">
        <w:rPr>
          <w:color w:val="1F497D"/>
        </w:rPr>
        <w:fldChar w:fldCharType="end"/>
      </w:r>
      <w:r w:rsidR="00DA573B" w:rsidRPr="00D309BE">
        <w:rPr>
          <w:color w:val="1F497D"/>
        </w:rPr>
        <w:fldChar w:fldCharType="end"/>
      </w:r>
      <w:r w:rsidR="00302927" w:rsidRPr="00D309BE">
        <w:rPr>
          <w:color w:val="1F497D"/>
        </w:rPr>
        <w:fldChar w:fldCharType="end"/>
      </w:r>
      <w:r w:rsidR="00136353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="008161D7" w:rsidRPr="00D309BE">
        <w:rPr>
          <w:color w:val="1F497D"/>
        </w:rPr>
        <w:fldChar w:fldCharType="end"/>
      </w:r>
      <w:r w:rsidR="008161D7" w:rsidRPr="00D309BE">
        <w:rPr>
          <w:color w:val="1F497D"/>
        </w:rPr>
        <w:fldChar w:fldCharType="end"/>
      </w:r>
      <w:r w:rsidR="00A123B8" w:rsidRPr="00D309BE">
        <w:rPr>
          <w:color w:val="1F497D"/>
        </w:rPr>
        <w:fldChar w:fldCharType="end"/>
      </w:r>
      <w:r w:rsidR="00134E1A" w:rsidRPr="00D309BE">
        <w:rPr>
          <w:color w:val="1F497D"/>
        </w:rPr>
        <w:fldChar w:fldCharType="end"/>
      </w:r>
      <w:r w:rsidR="00DE7C0A" w:rsidRPr="00D309BE">
        <w:rPr>
          <w:color w:val="1F497D"/>
        </w:rPr>
        <w:fldChar w:fldCharType="end"/>
      </w:r>
      <w:r w:rsidR="00DE7C0A" w:rsidRPr="00D309BE">
        <w:rPr>
          <w:color w:val="1F497D"/>
        </w:rPr>
        <w:fldChar w:fldCharType="end"/>
      </w:r>
      <w:r w:rsidR="00C465B7" w:rsidRPr="00D309BE">
        <w:rPr>
          <w:color w:val="1F497D"/>
        </w:rPr>
        <w:fldChar w:fldCharType="end"/>
      </w:r>
      <w:r w:rsidR="00C604CB" w:rsidRPr="00D309BE">
        <w:rPr>
          <w:color w:val="1F497D"/>
        </w:rPr>
        <w:fldChar w:fldCharType="end"/>
      </w:r>
      <w:r w:rsidR="00D924D5" w:rsidRPr="00D309BE">
        <w:rPr>
          <w:color w:val="1F497D"/>
        </w:rPr>
        <w:fldChar w:fldCharType="end"/>
      </w:r>
      <w:r w:rsidR="007A5644" w:rsidRPr="00D309BE">
        <w:rPr>
          <w:color w:val="1F497D"/>
        </w:rPr>
        <w:fldChar w:fldCharType="end"/>
      </w:r>
      <w:r w:rsidR="00492477" w:rsidRPr="00D309BE">
        <w:rPr>
          <w:color w:val="1F497D"/>
        </w:rPr>
        <w:fldChar w:fldCharType="end"/>
      </w:r>
      <w:r w:rsidR="00FD7B46" w:rsidRPr="00D309BE">
        <w:rPr>
          <w:color w:val="1F497D"/>
        </w:rPr>
        <w:fldChar w:fldCharType="end"/>
      </w:r>
      <w:r w:rsidR="00860252" w:rsidRPr="00D309BE">
        <w:rPr>
          <w:color w:val="1F497D"/>
        </w:rPr>
        <w:fldChar w:fldCharType="end"/>
      </w:r>
      <w:r w:rsidR="00860252" w:rsidRPr="00D309BE">
        <w:rPr>
          <w:color w:val="1F497D"/>
        </w:rPr>
        <w:fldChar w:fldCharType="end"/>
      </w:r>
      <w:r w:rsidR="0035401B" w:rsidRPr="00D309BE">
        <w:rPr>
          <w:color w:val="1F497D"/>
        </w:rPr>
        <w:fldChar w:fldCharType="end"/>
      </w:r>
      <w:r w:rsidR="0035401B" w:rsidRPr="00D309BE">
        <w:rPr>
          <w:color w:val="1F497D"/>
        </w:rPr>
        <w:fldChar w:fldCharType="end"/>
      </w:r>
      <w:r w:rsidR="004A010A" w:rsidRPr="00D309BE">
        <w:rPr>
          <w:color w:val="1F497D"/>
        </w:rPr>
        <w:fldChar w:fldCharType="end"/>
      </w:r>
      <w:r w:rsidR="00806921" w:rsidRPr="00D309BE">
        <w:rPr>
          <w:color w:val="1F497D"/>
        </w:rPr>
        <w:fldChar w:fldCharType="end"/>
      </w:r>
      <w:r w:rsidR="00C068B6" w:rsidRPr="00D309BE">
        <w:rPr>
          <w:color w:val="1F497D"/>
        </w:rPr>
        <w:fldChar w:fldCharType="end"/>
      </w:r>
      <w:r w:rsidR="002919ED" w:rsidRPr="00D309BE">
        <w:rPr>
          <w:color w:val="1F497D"/>
        </w:rPr>
        <w:fldChar w:fldCharType="end"/>
      </w:r>
      <w:r w:rsidR="004C6D2F" w:rsidRPr="00D309BE">
        <w:rPr>
          <w:color w:val="1F497D"/>
        </w:rPr>
        <w:fldChar w:fldCharType="end"/>
      </w:r>
      <w:r w:rsidR="0059783F" w:rsidRPr="00D309BE">
        <w:rPr>
          <w:color w:val="1F497D"/>
        </w:rPr>
        <w:fldChar w:fldCharType="end"/>
      </w:r>
      <w:r w:rsidR="00720401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</w:p>
    <w:p w14:paraId="47B1BE6A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08E2C8F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7F43969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5EF64021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2807214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80"/>
          <w:sz w:val="36"/>
        </w:rPr>
      </w:pPr>
      <w:r w:rsidRPr="0045503B">
        <w:rPr>
          <w:rFonts w:ascii="Times New Roman Bold" w:hAnsi="Times New Roman Bold"/>
          <w:b/>
          <w:smallCaps/>
          <w:color w:val="000080"/>
          <w:sz w:val="36"/>
        </w:rPr>
        <w:t xml:space="preserve">Standards Project Liaison Subcommittee </w:t>
      </w:r>
      <w:r w:rsidRPr="0045503B">
        <w:rPr>
          <w:b/>
          <w:color w:val="000080"/>
          <w:sz w:val="36"/>
        </w:rPr>
        <w:br/>
        <w:t xml:space="preserve">(SPLS) </w:t>
      </w:r>
    </w:p>
    <w:p w14:paraId="3493B0B4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20EEA70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sz w:val="28"/>
        </w:rPr>
      </w:pPr>
    </w:p>
    <w:p w14:paraId="7E8BB0BA" w14:textId="77777777" w:rsidR="00AA1792" w:rsidRPr="0045503B" w:rsidRDefault="00AA1792" w:rsidP="00F55CD1">
      <w:pPr>
        <w:pStyle w:val="Heading7"/>
        <w:tabs>
          <w:tab w:val="left" w:pos="720"/>
        </w:tabs>
        <w:spacing w:before="0" w:after="0"/>
        <w:jc w:val="center"/>
        <w:rPr>
          <w:rFonts w:ascii="Times New Roman Bold" w:eastAsia="Calibri" w:hAnsi="Times New Roman Bold"/>
          <w:b/>
          <w:smallCaps/>
          <w:color w:val="000080"/>
          <w:sz w:val="36"/>
          <w:szCs w:val="22"/>
        </w:rPr>
      </w:pPr>
      <w:r w:rsidRPr="0045503B">
        <w:rPr>
          <w:rFonts w:ascii="Times New Roman Bold" w:eastAsia="Calibri" w:hAnsi="Times New Roman Bold"/>
          <w:b/>
          <w:smallCaps/>
          <w:color w:val="000080"/>
          <w:sz w:val="36"/>
          <w:szCs w:val="22"/>
        </w:rPr>
        <w:t>MINUTES</w:t>
      </w:r>
    </w:p>
    <w:p w14:paraId="5007DE4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58E8579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474FBFE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76F42BB1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103D1F23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13E042AE" w14:textId="77777777" w:rsidR="00AA1792" w:rsidRPr="0045503B" w:rsidRDefault="00AA1792" w:rsidP="00F55CD1">
      <w:pPr>
        <w:tabs>
          <w:tab w:val="left" w:pos="720"/>
          <w:tab w:val="left" w:pos="840"/>
        </w:tabs>
        <w:rPr>
          <w:b/>
        </w:rPr>
      </w:pPr>
    </w:p>
    <w:p w14:paraId="1D6AD33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2634F1AB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5827F20E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0F7DE120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B323A8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00FC25D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4443FA8" w14:textId="72C97E8F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sz w:val="28"/>
        </w:rPr>
      </w:pPr>
      <w:r w:rsidRPr="0045503B">
        <w:rPr>
          <w:b/>
          <w:sz w:val="28"/>
        </w:rPr>
        <w:t xml:space="preserve">ASHRAE </w:t>
      </w:r>
      <w:r w:rsidR="008A1BBE">
        <w:rPr>
          <w:b/>
          <w:sz w:val="28"/>
        </w:rPr>
        <w:t xml:space="preserve">LATE </w:t>
      </w:r>
      <w:r w:rsidR="000549E1" w:rsidRPr="0045503B">
        <w:rPr>
          <w:b/>
          <w:sz w:val="28"/>
        </w:rPr>
        <w:t>S</w:t>
      </w:r>
      <w:r w:rsidR="009F2D45" w:rsidRPr="0045503B">
        <w:rPr>
          <w:b/>
          <w:sz w:val="28"/>
        </w:rPr>
        <w:t>ummer</w:t>
      </w:r>
      <w:r w:rsidR="00712820" w:rsidRPr="0045503B">
        <w:rPr>
          <w:b/>
          <w:sz w:val="28"/>
        </w:rPr>
        <w:t xml:space="preserve"> </w:t>
      </w:r>
      <w:r w:rsidRPr="0045503B">
        <w:rPr>
          <w:b/>
          <w:sz w:val="28"/>
        </w:rPr>
        <w:t xml:space="preserve">Meeting </w:t>
      </w:r>
    </w:p>
    <w:p w14:paraId="3DDAA088" w14:textId="012C43B4" w:rsidR="00AA1792" w:rsidRPr="0045503B" w:rsidRDefault="008A1BBE" w:rsidP="00F55CD1">
      <w:pPr>
        <w:ind w:left="360" w:hanging="360"/>
        <w:jc w:val="center"/>
        <w:rPr>
          <w:b/>
          <w:bCs/>
          <w:color w:val="000000"/>
          <w:sz w:val="28"/>
          <w:szCs w:val="28"/>
        </w:rPr>
      </w:pPr>
      <w:bookmarkStart w:id="0" w:name="_Hlk63675996"/>
      <w:r>
        <w:rPr>
          <w:b/>
          <w:bCs/>
          <w:color w:val="000000"/>
          <w:sz w:val="28"/>
          <w:szCs w:val="28"/>
        </w:rPr>
        <w:t>August 30</w:t>
      </w:r>
      <w:r w:rsidR="00746F14" w:rsidRPr="0045503B">
        <w:rPr>
          <w:b/>
          <w:bCs/>
          <w:color w:val="000000"/>
          <w:sz w:val="28"/>
          <w:szCs w:val="28"/>
        </w:rPr>
        <w:t>, 202</w:t>
      </w:r>
      <w:bookmarkEnd w:id="0"/>
      <w:r w:rsidR="00D924D5" w:rsidRPr="0045503B">
        <w:rPr>
          <w:b/>
          <w:bCs/>
          <w:color w:val="000000"/>
          <w:sz w:val="28"/>
          <w:szCs w:val="28"/>
        </w:rPr>
        <w:t xml:space="preserve">4 </w:t>
      </w:r>
    </w:p>
    <w:p w14:paraId="66D937FE" w14:textId="15010632" w:rsidR="00D924D5" w:rsidRPr="0045503B" w:rsidRDefault="00D924D5" w:rsidP="00302927">
      <w:pPr>
        <w:ind w:left="360" w:hanging="360"/>
        <w:rPr>
          <w:b/>
          <w:bCs/>
          <w:color w:val="000000"/>
          <w:sz w:val="28"/>
          <w:szCs w:val="28"/>
        </w:rPr>
      </w:pPr>
    </w:p>
    <w:p w14:paraId="05F8AEEB" w14:textId="77777777" w:rsidR="00746F14" w:rsidRPr="0045503B" w:rsidRDefault="00746F14" w:rsidP="00F55CD1">
      <w:pPr>
        <w:ind w:left="360" w:hanging="360"/>
        <w:jc w:val="center"/>
        <w:rPr>
          <w:b/>
          <w:color w:val="000000"/>
          <w:sz w:val="28"/>
          <w:szCs w:val="28"/>
        </w:rPr>
      </w:pPr>
    </w:p>
    <w:p w14:paraId="074D5076" w14:textId="77777777" w:rsidR="00AA1792" w:rsidRPr="0045503B" w:rsidRDefault="00AA1792" w:rsidP="00F55CD1">
      <w:pPr>
        <w:autoSpaceDE w:val="0"/>
        <w:autoSpaceDN w:val="0"/>
        <w:adjustRightInd w:val="0"/>
        <w:ind w:hanging="360"/>
        <w:jc w:val="center"/>
        <w:rPr>
          <w:color w:val="0000FF"/>
          <w:spacing w:val="-2"/>
          <w:sz w:val="16"/>
          <w:szCs w:val="16"/>
        </w:rPr>
      </w:pPr>
    </w:p>
    <w:p w14:paraId="66409F62" w14:textId="02E13B8F" w:rsidR="008B5CD9" w:rsidRPr="0045503B" w:rsidRDefault="00E87DB6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</w:pPr>
      <w:r w:rsidRPr="0045503B">
        <w:rPr>
          <w:i/>
          <w:color w:val="0000FF"/>
          <w:spacing w:val="-2"/>
          <w:sz w:val="16"/>
          <w:szCs w:val="16"/>
        </w:rPr>
        <w:t>These are not the official minute until approved by</w:t>
      </w:r>
      <w:r w:rsidR="008B5CD9" w:rsidRPr="0045503B">
        <w:rPr>
          <w:i/>
          <w:color w:val="0000FF"/>
          <w:spacing w:val="-2"/>
          <w:sz w:val="16"/>
          <w:szCs w:val="16"/>
        </w:rPr>
        <w:t xml:space="preserve"> </w:t>
      </w:r>
      <w:r w:rsidR="00536D7E" w:rsidRPr="0045503B">
        <w:rPr>
          <w:i/>
          <w:color w:val="0000FF"/>
          <w:spacing w:val="-2"/>
          <w:sz w:val="16"/>
          <w:szCs w:val="16"/>
        </w:rPr>
        <w:t xml:space="preserve">SPLS </w:t>
      </w:r>
    </w:p>
    <w:p w14:paraId="4A439097" w14:textId="77777777" w:rsidR="00746F14" w:rsidRPr="0045503B" w:rsidRDefault="00746F14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</w:pPr>
    </w:p>
    <w:p w14:paraId="3C14642F" w14:textId="1D0ED782" w:rsidR="00746F14" w:rsidRPr="0045503B" w:rsidRDefault="00746F14" w:rsidP="00F55CD1">
      <w:pPr>
        <w:rPr>
          <w:i/>
          <w:color w:val="0000FF"/>
          <w:spacing w:val="-2"/>
          <w:sz w:val="16"/>
          <w:szCs w:val="16"/>
        </w:rPr>
      </w:pPr>
      <w:r w:rsidRPr="0045503B">
        <w:rPr>
          <w:i/>
          <w:color w:val="0000FF"/>
          <w:spacing w:val="-2"/>
          <w:sz w:val="16"/>
          <w:szCs w:val="16"/>
        </w:rPr>
        <w:br w:type="page"/>
      </w:r>
    </w:p>
    <w:p w14:paraId="5D6E6A38" w14:textId="77777777" w:rsidR="00746F14" w:rsidRPr="0045503B" w:rsidRDefault="00746F14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  <w:sectPr w:rsidR="00746F14" w:rsidRPr="0045503B" w:rsidSect="00136353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75542415" w14:textId="77777777" w:rsidR="00AA1792" w:rsidRPr="0045503B" w:rsidRDefault="00AA1792" w:rsidP="00F55CD1">
      <w:pPr>
        <w:rPr>
          <w:b/>
          <w:bCs/>
          <w:caps/>
        </w:rPr>
      </w:pPr>
    </w:p>
    <w:p w14:paraId="37F91EA2" w14:textId="74DF0426" w:rsidR="006C423A" w:rsidRPr="0045503B" w:rsidRDefault="006C423A" w:rsidP="00D34974">
      <w:pPr>
        <w:pStyle w:val="TOCHeading"/>
      </w:pPr>
      <w:r w:rsidRPr="0045503B">
        <w:t>Table of Contents</w:t>
      </w:r>
    </w:p>
    <w:p w14:paraId="2AAF1287" w14:textId="77777777" w:rsidR="00C57D06" w:rsidRPr="0045503B" w:rsidRDefault="00C57D06" w:rsidP="00F55CD1">
      <w:pPr>
        <w:rPr>
          <w:b/>
          <w:bCs/>
        </w:rPr>
      </w:pPr>
    </w:p>
    <w:p w14:paraId="41F6AFEB" w14:textId="05D8C031" w:rsidR="00EB6976" w:rsidRDefault="006C423A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309BE">
        <w:rPr>
          <w:b/>
          <w:bCs/>
        </w:rPr>
        <w:fldChar w:fldCharType="begin"/>
      </w:r>
      <w:r w:rsidRPr="0045503B">
        <w:rPr>
          <w:b/>
          <w:bCs/>
        </w:rPr>
        <w:instrText xml:space="preserve"> TOC \o "1-3" \h \z \u </w:instrText>
      </w:r>
      <w:r w:rsidRPr="00D309BE">
        <w:rPr>
          <w:b/>
          <w:bCs/>
        </w:rPr>
        <w:fldChar w:fldCharType="separate"/>
      </w:r>
      <w:hyperlink w:anchor="_Toc176258658" w:history="1">
        <w:r w:rsidR="00EB6976" w:rsidRPr="00E32718">
          <w:rPr>
            <w:rStyle w:val="Hyperlink"/>
            <w:b/>
            <w:bCs/>
            <w:noProof/>
          </w:rPr>
          <w:t>1.</w:t>
        </w:r>
        <w:r w:rsidR="00EB697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B6976" w:rsidRPr="00E32718">
          <w:rPr>
            <w:rStyle w:val="Hyperlink"/>
            <w:b/>
            <w:bCs/>
            <w:noProof/>
          </w:rPr>
          <w:t>Introductions and Review of Agenda</w:t>
        </w:r>
        <w:r w:rsidR="00EB6976">
          <w:rPr>
            <w:noProof/>
            <w:webHidden/>
          </w:rPr>
          <w:tab/>
        </w:r>
        <w:r w:rsidR="00EB6976">
          <w:rPr>
            <w:noProof/>
            <w:webHidden/>
          </w:rPr>
          <w:fldChar w:fldCharType="begin"/>
        </w:r>
        <w:r w:rsidR="00EB6976">
          <w:rPr>
            <w:noProof/>
            <w:webHidden/>
          </w:rPr>
          <w:instrText xml:space="preserve"> PAGEREF _Toc176258658 \h </w:instrText>
        </w:r>
        <w:r w:rsidR="00EB6976">
          <w:rPr>
            <w:noProof/>
            <w:webHidden/>
          </w:rPr>
        </w:r>
        <w:r w:rsidR="00EB6976">
          <w:rPr>
            <w:noProof/>
            <w:webHidden/>
          </w:rPr>
          <w:fldChar w:fldCharType="separate"/>
        </w:r>
        <w:r w:rsidR="00EB6976">
          <w:rPr>
            <w:noProof/>
            <w:webHidden/>
          </w:rPr>
          <w:t>4</w:t>
        </w:r>
        <w:r w:rsidR="00EB6976">
          <w:rPr>
            <w:noProof/>
            <w:webHidden/>
          </w:rPr>
          <w:fldChar w:fldCharType="end"/>
        </w:r>
      </w:hyperlink>
    </w:p>
    <w:p w14:paraId="2FC7AB8E" w14:textId="1A65720F" w:rsidR="00EB6976" w:rsidRDefault="00EF0275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6258659" w:history="1">
        <w:r w:rsidR="00EB6976" w:rsidRPr="00E32718">
          <w:rPr>
            <w:rStyle w:val="Hyperlink"/>
            <w:noProof/>
          </w:rPr>
          <w:t>2.</w:t>
        </w:r>
        <w:r w:rsidR="00EB697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B6976" w:rsidRPr="00E32718">
          <w:rPr>
            <w:rStyle w:val="Hyperlink"/>
            <w:noProof/>
          </w:rPr>
          <w:t>Public Review Drafts</w:t>
        </w:r>
        <w:r w:rsidR="00EB6976">
          <w:rPr>
            <w:noProof/>
            <w:webHidden/>
          </w:rPr>
          <w:tab/>
        </w:r>
        <w:r w:rsidR="00EB6976">
          <w:rPr>
            <w:noProof/>
            <w:webHidden/>
          </w:rPr>
          <w:fldChar w:fldCharType="begin"/>
        </w:r>
        <w:r w:rsidR="00EB6976">
          <w:rPr>
            <w:noProof/>
            <w:webHidden/>
          </w:rPr>
          <w:instrText xml:space="preserve"> PAGEREF _Toc176258659 \h </w:instrText>
        </w:r>
        <w:r w:rsidR="00EB6976">
          <w:rPr>
            <w:noProof/>
            <w:webHidden/>
          </w:rPr>
        </w:r>
        <w:r w:rsidR="00EB6976">
          <w:rPr>
            <w:noProof/>
            <w:webHidden/>
          </w:rPr>
          <w:fldChar w:fldCharType="separate"/>
        </w:r>
        <w:r w:rsidR="00EB6976">
          <w:rPr>
            <w:noProof/>
            <w:webHidden/>
          </w:rPr>
          <w:t>4</w:t>
        </w:r>
        <w:r w:rsidR="00EB6976">
          <w:rPr>
            <w:noProof/>
            <w:webHidden/>
          </w:rPr>
          <w:fldChar w:fldCharType="end"/>
        </w:r>
      </w:hyperlink>
    </w:p>
    <w:p w14:paraId="1A0D309E" w14:textId="0B75841A" w:rsidR="00EB6976" w:rsidRDefault="00EF0275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6258660" w:history="1">
        <w:r w:rsidR="00EB6976" w:rsidRPr="00E32718">
          <w:rPr>
            <w:rStyle w:val="Hyperlink"/>
            <w:noProof/>
          </w:rPr>
          <w:t>3.</w:t>
        </w:r>
        <w:r w:rsidR="00EB697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B6976" w:rsidRPr="00E32718">
          <w:rPr>
            <w:rStyle w:val="Hyperlink"/>
            <w:noProof/>
          </w:rPr>
          <w:t>Next Meeting/Closing Items</w:t>
        </w:r>
        <w:r w:rsidR="00EB6976">
          <w:rPr>
            <w:noProof/>
            <w:webHidden/>
          </w:rPr>
          <w:tab/>
        </w:r>
        <w:r w:rsidR="00EB6976">
          <w:rPr>
            <w:noProof/>
            <w:webHidden/>
          </w:rPr>
          <w:fldChar w:fldCharType="begin"/>
        </w:r>
        <w:r w:rsidR="00EB6976">
          <w:rPr>
            <w:noProof/>
            <w:webHidden/>
          </w:rPr>
          <w:instrText xml:space="preserve"> PAGEREF _Toc176258660 \h </w:instrText>
        </w:r>
        <w:r w:rsidR="00EB6976">
          <w:rPr>
            <w:noProof/>
            <w:webHidden/>
          </w:rPr>
        </w:r>
        <w:r w:rsidR="00EB6976">
          <w:rPr>
            <w:noProof/>
            <w:webHidden/>
          </w:rPr>
          <w:fldChar w:fldCharType="separate"/>
        </w:r>
        <w:r w:rsidR="00EB6976">
          <w:rPr>
            <w:noProof/>
            <w:webHidden/>
          </w:rPr>
          <w:t>6</w:t>
        </w:r>
        <w:r w:rsidR="00EB6976">
          <w:rPr>
            <w:noProof/>
            <w:webHidden/>
          </w:rPr>
          <w:fldChar w:fldCharType="end"/>
        </w:r>
      </w:hyperlink>
    </w:p>
    <w:p w14:paraId="070EE290" w14:textId="380179D3" w:rsidR="00EB6976" w:rsidRDefault="00EF0275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6258661" w:history="1">
        <w:r w:rsidR="00EB6976" w:rsidRPr="00E32718">
          <w:rPr>
            <w:rStyle w:val="Hyperlink"/>
            <w:noProof/>
          </w:rPr>
          <w:t>4.</w:t>
        </w:r>
        <w:r w:rsidR="00EB697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B6976" w:rsidRPr="00E32718">
          <w:rPr>
            <w:rStyle w:val="Hyperlink"/>
            <w:noProof/>
          </w:rPr>
          <w:t>Adjournment</w:t>
        </w:r>
        <w:r w:rsidR="00EB6976">
          <w:rPr>
            <w:noProof/>
            <w:webHidden/>
          </w:rPr>
          <w:tab/>
        </w:r>
        <w:r w:rsidR="00EB6976">
          <w:rPr>
            <w:noProof/>
            <w:webHidden/>
          </w:rPr>
          <w:fldChar w:fldCharType="begin"/>
        </w:r>
        <w:r w:rsidR="00EB6976">
          <w:rPr>
            <w:noProof/>
            <w:webHidden/>
          </w:rPr>
          <w:instrText xml:space="preserve"> PAGEREF _Toc176258661 \h </w:instrText>
        </w:r>
        <w:r w:rsidR="00EB6976">
          <w:rPr>
            <w:noProof/>
            <w:webHidden/>
          </w:rPr>
        </w:r>
        <w:r w:rsidR="00EB6976">
          <w:rPr>
            <w:noProof/>
            <w:webHidden/>
          </w:rPr>
          <w:fldChar w:fldCharType="separate"/>
        </w:r>
        <w:r w:rsidR="00EB6976">
          <w:rPr>
            <w:noProof/>
            <w:webHidden/>
          </w:rPr>
          <w:t>6</w:t>
        </w:r>
        <w:r w:rsidR="00EB6976">
          <w:rPr>
            <w:noProof/>
            <w:webHidden/>
          </w:rPr>
          <w:fldChar w:fldCharType="end"/>
        </w:r>
      </w:hyperlink>
    </w:p>
    <w:p w14:paraId="638B9990" w14:textId="7F872407" w:rsidR="006C423A" w:rsidRPr="0045503B" w:rsidRDefault="006C423A" w:rsidP="00F55CD1">
      <w:pPr>
        <w:spacing w:line="360" w:lineRule="auto"/>
      </w:pPr>
      <w:r w:rsidRPr="00D309BE">
        <w:rPr>
          <w:b/>
          <w:bCs/>
        </w:rPr>
        <w:fldChar w:fldCharType="end"/>
      </w:r>
    </w:p>
    <w:p w14:paraId="7D8F168E" w14:textId="77777777" w:rsidR="00BA141B" w:rsidRPr="0045503B" w:rsidRDefault="003B0F54" w:rsidP="00F55CD1">
      <w:pPr>
        <w:tabs>
          <w:tab w:val="left" w:pos="720"/>
        </w:tabs>
        <w:spacing w:line="360" w:lineRule="auto"/>
        <w:jc w:val="center"/>
        <w:rPr>
          <w:b/>
        </w:rPr>
      </w:pPr>
      <w:r w:rsidRPr="0045503B">
        <w:rPr>
          <w:b/>
        </w:rPr>
        <w:br w:type="page"/>
      </w:r>
      <w:bookmarkStart w:id="1" w:name="Actionitems"/>
      <w:bookmarkStart w:id="2" w:name="_Hlk34818440"/>
      <w:r w:rsidR="00BA141B" w:rsidRPr="0045503B">
        <w:rPr>
          <w:b/>
        </w:rPr>
        <w:lastRenderedPageBreak/>
        <w:t>SPLS Action Items</w:t>
      </w:r>
      <w:bookmarkEnd w:id="1"/>
    </w:p>
    <w:p w14:paraId="75613F57" w14:textId="30829F44" w:rsidR="00BA141B" w:rsidRPr="0045503B" w:rsidRDefault="00BA141B" w:rsidP="00F55CD1">
      <w:pPr>
        <w:jc w:val="center"/>
        <w:rPr>
          <w:b/>
        </w:rPr>
      </w:pPr>
      <w:r w:rsidRPr="0045503B">
        <w:rPr>
          <w:b/>
        </w:rPr>
        <w:t>As of</w:t>
      </w:r>
      <w:r w:rsidR="000549E1" w:rsidRPr="0045503B">
        <w:rPr>
          <w:b/>
        </w:rPr>
        <w:t xml:space="preserve"> </w:t>
      </w:r>
      <w:bookmarkStart w:id="3" w:name="_Hlk175300212"/>
      <w:r w:rsidR="008A1BBE">
        <w:rPr>
          <w:b/>
        </w:rPr>
        <w:t>August 30</w:t>
      </w:r>
      <w:r w:rsidR="00460304" w:rsidRPr="0045503B">
        <w:rPr>
          <w:b/>
        </w:rPr>
        <w:t>,</w:t>
      </w:r>
      <w:r w:rsidR="00C34508" w:rsidRPr="0045503B">
        <w:rPr>
          <w:b/>
        </w:rPr>
        <w:t xml:space="preserve"> 202</w:t>
      </w:r>
      <w:r w:rsidR="00D924D5" w:rsidRPr="0045503B">
        <w:rPr>
          <w:b/>
        </w:rPr>
        <w:t>4</w:t>
      </w:r>
      <w:bookmarkEnd w:id="3"/>
    </w:p>
    <w:p w14:paraId="2EC7F341" w14:textId="449448F8" w:rsidR="00BA141B" w:rsidRPr="0045503B" w:rsidRDefault="00BA141B" w:rsidP="00F55CD1">
      <w:pPr>
        <w:jc w:val="center"/>
        <w:rPr>
          <w:color w:val="FF0000"/>
        </w:rPr>
      </w:pPr>
      <w:r w:rsidRPr="0045503B">
        <w:rPr>
          <w:color w:val="FF0000"/>
        </w:rPr>
        <w:t xml:space="preserve">Updates noted in </w:t>
      </w:r>
      <w:r w:rsidR="0060246F" w:rsidRPr="0045503B">
        <w:rPr>
          <w:color w:val="FF0000"/>
        </w:rPr>
        <w:t>red.</w:t>
      </w:r>
      <w:r w:rsidRPr="0045503B">
        <w:rPr>
          <w:color w:val="FF0000"/>
        </w:rPr>
        <w:t xml:space="preserve"> </w:t>
      </w:r>
    </w:p>
    <w:p w14:paraId="6F10B34F" w14:textId="454F7F0D" w:rsidR="00E0140C" w:rsidRPr="0045503B" w:rsidRDefault="00E0140C" w:rsidP="00F55CD1">
      <w:pPr>
        <w:tabs>
          <w:tab w:val="left" w:pos="720"/>
        </w:tabs>
        <w:rPr>
          <w:rFonts w:eastAsia="Times New Roman"/>
          <w:b/>
          <w:szCs w:val="24"/>
        </w:rPr>
      </w:pPr>
    </w:p>
    <w:p w14:paraId="374FBE7B" w14:textId="77777777" w:rsidR="00712820" w:rsidRPr="0045503B" w:rsidRDefault="00712820" w:rsidP="00F55CD1">
      <w:pPr>
        <w:tabs>
          <w:tab w:val="left" w:pos="720"/>
        </w:tabs>
        <w:rPr>
          <w:rFonts w:eastAsia="Times New Roman"/>
          <w:b/>
          <w:szCs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5839"/>
        <w:gridCol w:w="1530"/>
        <w:gridCol w:w="1260"/>
      </w:tblGrid>
      <w:tr w:rsidR="001A27E2" w:rsidRPr="0045503B" w14:paraId="791A99A7" w14:textId="77777777" w:rsidTr="001A27E2">
        <w:trPr>
          <w:trHeight w:val="350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F541E49" w14:textId="7AE817F9" w:rsidR="001A27E2" w:rsidRPr="0045503B" w:rsidRDefault="001A27E2" w:rsidP="007C32F8">
            <w:pPr>
              <w:ind w:left="360" w:hanging="360"/>
              <w:jc w:val="center"/>
              <w:rPr>
                <w:b/>
                <w:smallCaps/>
                <w:color w:val="FFFFFF"/>
              </w:rPr>
            </w:pPr>
            <w:r w:rsidRPr="0045503B">
              <w:rPr>
                <w:b/>
                <w:smallCaps/>
                <w:color w:val="FFFFFF"/>
              </w:rPr>
              <w:t xml:space="preserve">SPLS </w:t>
            </w:r>
            <w:r w:rsidR="00A13410" w:rsidRPr="0045503B">
              <w:rPr>
                <w:b/>
                <w:smallCaps/>
                <w:color w:val="FFFFFF"/>
              </w:rPr>
              <w:t>Annual Meetings</w:t>
            </w:r>
            <w:r w:rsidRPr="0045503B">
              <w:rPr>
                <w:b/>
                <w:smallCaps/>
                <w:color w:val="FFFFFF"/>
              </w:rPr>
              <w:t xml:space="preserve"> </w:t>
            </w:r>
            <w:r w:rsidR="00A13410" w:rsidRPr="0045503B">
              <w:rPr>
                <w:b/>
                <w:smallCaps/>
                <w:color w:val="FFFFFF"/>
              </w:rPr>
              <w:t>June</w:t>
            </w:r>
            <w:r w:rsidR="009830DC" w:rsidRPr="0045503B">
              <w:rPr>
                <w:b/>
                <w:smallCaps/>
                <w:color w:val="FFFFFF"/>
              </w:rPr>
              <w:t xml:space="preserve">, </w:t>
            </w:r>
            <w:r w:rsidRPr="0045503B">
              <w:rPr>
                <w:b/>
                <w:smallCaps/>
                <w:color w:val="FFFFFF"/>
              </w:rPr>
              <w:t>202</w:t>
            </w:r>
            <w:r w:rsidR="00C6238D" w:rsidRPr="0045503B">
              <w:rPr>
                <w:b/>
                <w:smallCaps/>
                <w:color w:val="FFFFFF"/>
              </w:rPr>
              <w:t>4</w:t>
            </w:r>
          </w:p>
        </w:tc>
      </w:tr>
      <w:tr w:rsidR="001A27E2" w:rsidRPr="0045503B" w14:paraId="2165A979" w14:textId="77777777" w:rsidTr="007C32F8">
        <w:trPr>
          <w:trHeight w:val="269"/>
          <w:jc w:val="center"/>
        </w:trPr>
        <w:tc>
          <w:tcPr>
            <w:tcW w:w="731" w:type="dxa"/>
            <w:shd w:val="clear" w:color="auto" w:fill="0070C0"/>
          </w:tcPr>
          <w:p w14:paraId="0C859248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AI#</w:t>
            </w:r>
          </w:p>
        </w:tc>
        <w:tc>
          <w:tcPr>
            <w:tcW w:w="5839" w:type="dxa"/>
            <w:shd w:val="clear" w:color="auto" w:fill="0070C0"/>
          </w:tcPr>
          <w:p w14:paraId="7B499C4F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Action Item</w:t>
            </w:r>
          </w:p>
        </w:tc>
        <w:tc>
          <w:tcPr>
            <w:tcW w:w="1530" w:type="dxa"/>
            <w:shd w:val="clear" w:color="auto" w:fill="0070C0"/>
          </w:tcPr>
          <w:p w14:paraId="51FE7FD4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Assigned</w:t>
            </w:r>
          </w:p>
        </w:tc>
        <w:tc>
          <w:tcPr>
            <w:tcW w:w="1260" w:type="dxa"/>
            <w:shd w:val="clear" w:color="auto" w:fill="0070C0"/>
          </w:tcPr>
          <w:p w14:paraId="2B7ACF0B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Status</w:t>
            </w:r>
          </w:p>
        </w:tc>
      </w:tr>
      <w:tr w:rsidR="001A27E2" w:rsidRPr="0045503B" w14:paraId="015D01D2" w14:textId="77777777" w:rsidTr="007C32F8">
        <w:trPr>
          <w:trHeight w:val="51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54233D94" w14:textId="54639F6D" w:rsidR="001A27E2" w:rsidRPr="0045503B" w:rsidRDefault="009830DC" w:rsidP="007C32F8">
            <w:pPr>
              <w:ind w:left="360" w:hanging="360"/>
              <w:jc w:val="center"/>
              <w:rPr>
                <w:bCs/>
              </w:rPr>
            </w:pPr>
            <w:r w:rsidRPr="0045503B">
              <w:rPr>
                <w:bCs/>
              </w:rPr>
              <w:t>1</w:t>
            </w:r>
          </w:p>
        </w:tc>
        <w:tc>
          <w:tcPr>
            <w:tcW w:w="5839" w:type="dxa"/>
            <w:shd w:val="clear" w:color="auto" w:fill="auto"/>
          </w:tcPr>
          <w:p w14:paraId="66FE4090" w14:textId="3A7AE12A" w:rsidR="009830DC" w:rsidRPr="00820E7D" w:rsidRDefault="009829C7" w:rsidP="007C32F8">
            <w:pPr>
              <w:tabs>
                <w:tab w:val="left" w:pos="720"/>
              </w:tabs>
              <w:rPr>
                <w:rFonts w:eastAsia="Times New Roman"/>
                <w:bCs/>
                <w:iCs/>
                <w:lang w:val="x-none"/>
              </w:rPr>
            </w:pPr>
            <w:r w:rsidRPr="0045503B">
              <w:rPr>
                <w:rFonts w:eastAsia="Times New Roman"/>
                <w:bCs/>
                <w:iCs/>
              </w:rPr>
              <w:t xml:space="preserve">Justin Prosser to </w:t>
            </w:r>
            <w:r w:rsidR="0057286C">
              <w:rPr>
                <w:rFonts w:eastAsia="Times New Roman"/>
                <w:bCs/>
                <w:iCs/>
              </w:rPr>
              <w:t xml:space="preserve">create a ballot document that provides </w:t>
            </w:r>
            <w:r w:rsidR="0057286C" w:rsidRPr="0057286C">
              <w:rPr>
                <w:rFonts w:eastAsia="Times New Roman"/>
                <w:bCs/>
                <w:iCs/>
                <w:lang w:val="x-none"/>
              </w:rPr>
              <w:t xml:space="preserve">background for adding additional SPLS meetings and requesting input from ASHRAE staff in preparation for next meeting (September) </w:t>
            </w:r>
            <w:r w:rsidR="00820E7D">
              <w:rPr>
                <w:rFonts w:eastAsia="Times New Roman"/>
                <w:bCs/>
                <w:iCs/>
                <w:lang w:val="x-none"/>
              </w:rPr>
              <w:t>and</w:t>
            </w:r>
            <w:r w:rsidR="0057286C" w:rsidRPr="0057286C">
              <w:rPr>
                <w:rFonts w:eastAsia="Times New Roman"/>
                <w:bCs/>
                <w:iCs/>
                <w:lang w:val="x-none"/>
              </w:rPr>
              <w:t xml:space="preserve"> </w:t>
            </w:r>
            <w:r w:rsidR="00820E7D">
              <w:rPr>
                <w:rFonts w:eastAsia="Times New Roman"/>
                <w:bCs/>
                <w:iCs/>
                <w:lang w:val="x-none"/>
              </w:rPr>
              <w:t xml:space="preserve">ultimately </w:t>
            </w:r>
            <w:r w:rsidR="0057286C" w:rsidRPr="0057286C">
              <w:rPr>
                <w:rFonts w:eastAsia="Times New Roman"/>
                <w:bCs/>
                <w:iCs/>
                <w:lang w:val="x-none"/>
              </w:rPr>
              <w:t>receive input from standards committee.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FFC06F" w14:textId="18A6A65E" w:rsidR="001A27E2" w:rsidRPr="0045503B" w:rsidRDefault="009829C7" w:rsidP="007C32F8">
            <w:pPr>
              <w:jc w:val="center"/>
              <w:rPr>
                <w:rFonts w:eastAsia="Times New Roman"/>
              </w:rPr>
            </w:pPr>
            <w:r w:rsidRPr="0045503B">
              <w:rPr>
                <w:rFonts w:eastAsia="Times New Roman"/>
              </w:rPr>
              <w:t>JP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864048" w14:textId="23D6AB3D" w:rsidR="001A27E2" w:rsidRPr="0045503B" w:rsidRDefault="0057286C" w:rsidP="007C32F8">
            <w:pPr>
              <w:jc w:val="center"/>
              <w:rPr>
                <w:bCs/>
              </w:rPr>
            </w:pPr>
            <w:r>
              <w:rPr>
                <w:bCs/>
              </w:rPr>
              <w:t>Open</w:t>
            </w:r>
          </w:p>
        </w:tc>
      </w:tr>
    </w:tbl>
    <w:p w14:paraId="09EF3B43" w14:textId="77777777" w:rsidR="00E0140C" w:rsidRPr="0045503B" w:rsidRDefault="00E0140C" w:rsidP="00F55CD1">
      <w:pPr>
        <w:rPr>
          <w:rFonts w:eastAsia="Times New Roman"/>
        </w:rPr>
      </w:pPr>
    </w:p>
    <w:p w14:paraId="39C13ECD" w14:textId="77777777" w:rsidR="00E0140C" w:rsidRPr="0045503B" w:rsidRDefault="00E0140C" w:rsidP="00F55CD1"/>
    <w:p w14:paraId="2B2A4D21" w14:textId="77777777" w:rsidR="00BA141B" w:rsidRPr="0045503B" w:rsidRDefault="00BA141B" w:rsidP="00F55CD1">
      <w:r w:rsidRPr="0045503B">
        <w:br w:type="page"/>
      </w:r>
    </w:p>
    <w:bookmarkEnd w:id="2"/>
    <w:p w14:paraId="0AD60B3D" w14:textId="3D634143" w:rsidR="00E21F38" w:rsidRPr="0045503B" w:rsidRDefault="00E21F38" w:rsidP="00F55CD1">
      <w:pPr>
        <w:tabs>
          <w:tab w:val="left" w:pos="6795"/>
        </w:tabs>
        <w:jc w:val="center"/>
        <w:rPr>
          <w:b/>
        </w:rPr>
      </w:pPr>
      <w:r w:rsidRPr="0045503B">
        <w:rPr>
          <w:b/>
        </w:rPr>
        <w:lastRenderedPageBreak/>
        <w:t xml:space="preserve">Standards Project Liaison Subcommittee </w:t>
      </w:r>
      <w:r w:rsidRPr="0045503B">
        <w:rPr>
          <w:b/>
        </w:rPr>
        <w:br/>
      </w:r>
      <w:r w:rsidR="00134E1A" w:rsidRPr="0045503B">
        <w:rPr>
          <w:b/>
        </w:rPr>
        <w:t>S</w:t>
      </w:r>
      <w:r w:rsidR="009F2D45" w:rsidRPr="0045503B">
        <w:rPr>
          <w:b/>
        </w:rPr>
        <w:t>ummer</w:t>
      </w:r>
      <w:r w:rsidRPr="0045503B">
        <w:rPr>
          <w:b/>
        </w:rPr>
        <w:t xml:space="preserve"> Meeting, </w:t>
      </w:r>
      <w:bookmarkStart w:id="4" w:name="_Hlk92960409"/>
      <w:r w:rsidR="008A1BBE">
        <w:rPr>
          <w:b/>
        </w:rPr>
        <w:t>August 30</w:t>
      </w:r>
      <w:r w:rsidR="00C34508" w:rsidRPr="0045503B">
        <w:rPr>
          <w:b/>
        </w:rPr>
        <w:t>, 202</w:t>
      </w:r>
      <w:bookmarkEnd w:id="4"/>
      <w:r w:rsidR="00D924D5" w:rsidRPr="0045503B">
        <w:rPr>
          <w:b/>
        </w:rPr>
        <w:t>4</w:t>
      </w:r>
    </w:p>
    <w:p w14:paraId="5079D716" w14:textId="77777777" w:rsidR="00E21F38" w:rsidRPr="0045503B" w:rsidRDefault="00E21F38" w:rsidP="00F55CD1">
      <w:pPr>
        <w:tabs>
          <w:tab w:val="left" w:pos="6795"/>
        </w:tabs>
        <w:jc w:val="center"/>
        <w:rPr>
          <w:b/>
        </w:rPr>
      </w:pPr>
      <w:r w:rsidRPr="0045503B">
        <w:rPr>
          <w:b/>
        </w:rPr>
        <w:t>MINUTES</w:t>
      </w:r>
    </w:p>
    <w:p w14:paraId="6D3D3C1C" w14:textId="77777777" w:rsidR="00E21F38" w:rsidRPr="0045503B" w:rsidRDefault="00E21F38" w:rsidP="00F55CD1">
      <w:pPr>
        <w:tabs>
          <w:tab w:val="left" w:pos="6795"/>
        </w:tabs>
        <w:rPr>
          <w:i/>
          <w:color w:val="0000FF"/>
        </w:rPr>
      </w:pPr>
    </w:p>
    <w:p w14:paraId="6137E532" w14:textId="77777777" w:rsidR="00E21F38" w:rsidRPr="0045503B" w:rsidRDefault="00E21F38" w:rsidP="00F55CD1">
      <w:pPr>
        <w:tabs>
          <w:tab w:val="left" w:pos="6795"/>
        </w:tabs>
        <w:rPr>
          <w:i/>
          <w:color w:val="0000FF"/>
        </w:rPr>
      </w:pPr>
      <w:r w:rsidRPr="0045503B">
        <w:rPr>
          <w:i/>
          <w:color w:val="0000FF"/>
        </w:rPr>
        <w:t>These are not the official minutes until approved by SPLS</w:t>
      </w:r>
    </w:p>
    <w:p w14:paraId="3860A613" w14:textId="77777777" w:rsidR="00E21F38" w:rsidRPr="0045503B" w:rsidRDefault="00E21F38" w:rsidP="00F55CD1">
      <w:pPr>
        <w:tabs>
          <w:tab w:val="left" w:pos="6795"/>
        </w:tabs>
        <w:rPr>
          <w:b/>
          <w:i/>
          <w:color w:val="0000FF"/>
        </w:rPr>
      </w:pPr>
    </w:p>
    <w:p w14:paraId="6ED00ADB" w14:textId="77777777" w:rsidR="00E21F38" w:rsidRPr="0045503B" w:rsidRDefault="00E21F38" w:rsidP="00F55CD1">
      <w:pPr>
        <w:keepNext/>
        <w:numPr>
          <w:ilvl w:val="0"/>
          <w:numId w:val="2"/>
        </w:numPr>
        <w:shd w:val="clear" w:color="auto" w:fill="CCCCCC"/>
        <w:tabs>
          <w:tab w:val="left" w:pos="720"/>
        </w:tabs>
        <w:outlineLvl w:val="0"/>
        <w:rPr>
          <w:rFonts w:eastAsia="Times New Roman"/>
          <w:b/>
          <w:bCs/>
          <w:kern w:val="32"/>
        </w:rPr>
      </w:pPr>
      <w:bookmarkStart w:id="5" w:name="_Toc69205679"/>
      <w:bookmarkStart w:id="6" w:name="_Toc176258658"/>
      <w:r w:rsidRPr="0045503B">
        <w:rPr>
          <w:rFonts w:eastAsia="Times New Roman"/>
          <w:b/>
          <w:bCs/>
          <w:kern w:val="32"/>
        </w:rPr>
        <w:t>Introductions and Review of Agenda</w:t>
      </w:r>
      <w:bookmarkEnd w:id="5"/>
      <w:bookmarkEnd w:id="6"/>
    </w:p>
    <w:p w14:paraId="3E3D593D" w14:textId="77777777" w:rsidR="00E21F38" w:rsidRPr="0045503B" w:rsidRDefault="00E21F38" w:rsidP="00F55CD1"/>
    <w:p w14:paraId="52953F5E" w14:textId="7005A5FD" w:rsidR="00E21F38" w:rsidRPr="0045503B" w:rsidRDefault="00E21F38" w:rsidP="00F55CD1">
      <w:pPr>
        <w:rPr>
          <w:b/>
        </w:rPr>
      </w:pPr>
      <w:r w:rsidRPr="0045503B">
        <w:t xml:space="preserve">The SPLS </w:t>
      </w:r>
      <w:r w:rsidR="00460304" w:rsidRPr="0045503B">
        <w:t>meeting</w:t>
      </w:r>
      <w:r w:rsidRPr="0045503B">
        <w:t xml:space="preserve"> was called to order on </w:t>
      </w:r>
      <w:r w:rsidR="008A1BBE">
        <w:t>August 30</w:t>
      </w:r>
      <w:r w:rsidR="003675DE" w:rsidRPr="0045503B">
        <w:t>,</w:t>
      </w:r>
      <w:r w:rsidR="00C34508" w:rsidRPr="0045503B">
        <w:t xml:space="preserve"> </w:t>
      </w:r>
      <w:r w:rsidR="005A3334" w:rsidRPr="0045503B">
        <w:t>202</w:t>
      </w:r>
      <w:r w:rsidR="00D924D5" w:rsidRPr="0045503B">
        <w:t>4</w:t>
      </w:r>
      <w:r w:rsidR="005A3334" w:rsidRPr="0045503B">
        <w:t>,</w:t>
      </w:r>
      <w:r w:rsidR="00C34508" w:rsidRPr="0045503B">
        <w:t xml:space="preserve"> </w:t>
      </w:r>
      <w:r w:rsidRPr="0045503B">
        <w:rPr>
          <w:bCs/>
        </w:rPr>
        <w:t xml:space="preserve">at approximately </w:t>
      </w:r>
      <w:r w:rsidR="00C14578">
        <w:rPr>
          <w:bCs/>
        </w:rPr>
        <w:t>9</w:t>
      </w:r>
      <w:r w:rsidRPr="0045503B">
        <w:rPr>
          <w:bCs/>
        </w:rPr>
        <w:t xml:space="preserve">:00 </w:t>
      </w:r>
      <w:r w:rsidR="00C14578">
        <w:rPr>
          <w:bCs/>
        </w:rPr>
        <w:t>a</w:t>
      </w:r>
      <w:r w:rsidRPr="0045503B">
        <w:rPr>
          <w:bCs/>
        </w:rPr>
        <w:t xml:space="preserve">m </w:t>
      </w:r>
      <w:r w:rsidR="000549E1" w:rsidRPr="0045503B">
        <w:t>ET</w:t>
      </w:r>
      <w:r w:rsidRPr="0045503B">
        <w:t xml:space="preserve">. Chair </w:t>
      </w:r>
      <w:r w:rsidR="00E02C59" w:rsidRPr="0045503B">
        <w:t>Justin Prosser</w:t>
      </w:r>
      <w:r w:rsidRPr="0045503B">
        <w:t xml:space="preserve"> welcomed members and guests and reviewed the ASHRAE Code of Ethics.  The following members, guests and staff were in attendance:</w:t>
      </w:r>
    </w:p>
    <w:p w14:paraId="0126E5CC" w14:textId="77777777" w:rsidR="00C34508" w:rsidRPr="0045503B" w:rsidRDefault="00C34508" w:rsidP="00F55CD1">
      <w:pPr>
        <w:tabs>
          <w:tab w:val="left" w:pos="720"/>
        </w:tabs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9"/>
        <w:gridCol w:w="4673"/>
      </w:tblGrid>
      <w:tr w:rsidR="00C34508" w:rsidRPr="0045503B" w14:paraId="3B73726D" w14:textId="77777777" w:rsidTr="009F1279">
        <w:trPr>
          <w:trHeight w:val="4050"/>
        </w:trPr>
        <w:tc>
          <w:tcPr>
            <w:tcW w:w="4579" w:type="dxa"/>
          </w:tcPr>
          <w:p w14:paraId="4C4A6FFE" w14:textId="77777777" w:rsidR="00C34508" w:rsidRPr="00D309BE" w:rsidRDefault="00C34508" w:rsidP="00F55CD1">
            <w:pPr>
              <w:rPr>
                <w:b/>
                <w:u w:val="single"/>
              </w:rPr>
            </w:pPr>
            <w:r w:rsidRPr="00D309BE">
              <w:rPr>
                <w:b/>
                <w:u w:val="single"/>
              </w:rPr>
              <w:t>Members Present</w:t>
            </w:r>
          </w:p>
          <w:p w14:paraId="06976D48" w14:textId="77777777" w:rsidR="000549E1" w:rsidRPr="00D309BE" w:rsidRDefault="000549E1" w:rsidP="000549E1">
            <w:pPr>
              <w:tabs>
                <w:tab w:val="left" w:pos="720"/>
              </w:tabs>
              <w:ind w:left="720" w:hanging="720"/>
            </w:pPr>
            <w:r w:rsidRPr="00D309BE">
              <w:t>Justin Prosser-</w:t>
            </w:r>
            <w:r w:rsidRPr="00D309BE">
              <w:rPr>
                <w:i/>
                <w:iCs/>
              </w:rPr>
              <w:t>Chair</w:t>
            </w:r>
            <w:r w:rsidRPr="00D309BE">
              <w:t xml:space="preserve"> </w:t>
            </w:r>
          </w:p>
          <w:p w14:paraId="3BA18AA0" w14:textId="77777777" w:rsidR="000549E1" w:rsidRPr="00D309BE" w:rsidRDefault="000549E1" w:rsidP="000549E1">
            <w:pPr>
              <w:tabs>
                <w:tab w:val="left" w:pos="720"/>
              </w:tabs>
              <w:ind w:left="720" w:hanging="720"/>
            </w:pPr>
            <w:r w:rsidRPr="00D309BE">
              <w:t>Pat Graef</w:t>
            </w:r>
          </w:p>
          <w:p w14:paraId="3F4FFA29" w14:textId="77777777" w:rsidR="000549E1" w:rsidRPr="00D309BE" w:rsidRDefault="000549E1" w:rsidP="000549E1">
            <w:pPr>
              <w:tabs>
                <w:tab w:val="left" w:pos="720"/>
              </w:tabs>
              <w:ind w:left="720" w:hanging="720"/>
            </w:pPr>
            <w:r w:rsidRPr="00D309BE">
              <w:t>Jennifer Isenbeck</w:t>
            </w:r>
          </w:p>
          <w:p w14:paraId="7A3CCF28" w14:textId="14AE3031" w:rsidR="000549E1" w:rsidRPr="00D309BE" w:rsidRDefault="000549E1" w:rsidP="000549E1">
            <w:pPr>
              <w:tabs>
                <w:tab w:val="left" w:pos="720"/>
              </w:tabs>
              <w:ind w:left="720" w:hanging="720"/>
            </w:pPr>
            <w:r w:rsidRPr="00D309BE">
              <w:t>Phi</w:t>
            </w:r>
            <w:r w:rsidR="00ED5330" w:rsidRPr="00D309BE">
              <w:t>l</w:t>
            </w:r>
            <w:r w:rsidRPr="00D309BE">
              <w:t>lip Johnson</w:t>
            </w:r>
          </w:p>
          <w:p w14:paraId="122C8CDB" w14:textId="17947788" w:rsidR="000549E1" w:rsidRPr="00D309BE" w:rsidRDefault="000561FA" w:rsidP="000549E1">
            <w:pPr>
              <w:tabs>
                <w:tab w:val="left" w:pos="720"/>
              </w:tabs>
              <w:ind w:left="720" w:hanging="720"/>
            </w:pPr>
            <w:r>
              <w:t>Dr. William Healy</w:t>
            </w:r>
          </w:p>
          <w:p w14:paraId="52247AE2" w14:textId="77777777" w:rsidR="000549E1" w:rsidRPr="00D309BE" w:rsidRDefault="000549E1" w:rsidP="000549E1">
            <w:pPr>
              <w:tabs>
                <w:tab w:val="left" w:pos="720"/>
              </w:tabs>
              <w:ind w:left="720" w:hanging="720"/>
            </w:pPr>
            <w:r w:rsidRPr="00D309BE">
              <w:t>Paul Lindhal</w:t>
            </w:r>
          </w:p>
          <w:p w14:paraId="5C8B1B53" w14:textId="21D38EC2" w:rsidR="000549E1" w:rsidRPr="00D309BE" w:rsidRDefault="000561FA" w:rsidP="000549E1">
            <w:pPr>
              <w:tabs>
                <w:tab w:val="left" w:pos="720"/>
              </w:tabs>
              <w:ind w:left="720" w:hanging="720"/>
            </w:pPr>
            <w:r>
              <w:t>Satish Iyengar</w:t>
            </w:r>
          </w:p>
          <w:p w14:paraId="5FA41638" w14:textId="77777777" w:rsidR="000549E1" w:rsidRPr="00D309BE" w:rsidRDefault="000549E1" w:rsidP="000549E1">
            <w:pPr>
              <w:tabs>
                <w:tab w:val="left" w:pos="720"/>
              </w:tabs>
              <w:ind w:left="720" w:hanging="720"/>
            </w:pPr>
            <w:r w:rsidRPr="00D309BE">
              <w:t>Margaret Mathison</w:t>
            </w:r>
          </w:p>
          <w:p w14:paraId="3F746459" w14:textId="77777777" w:rsidR="000549E1" w:rsidRPr="00F20E2C" w:rsidRDefault="000549E1" w:rsidP="000549E1">
            <w:pPr>
              <w:tabs>
                <w:tab w:val="left" w:pos="720"/>
              </w:tabs>
              <w:ind w:left="720" w:hanging="720"/>
              <w:rPr>
                <w:lang w:val="de-DE"/>
              </w:rPr>
            </w:pPr>
            <w:bookmarkStart w:id="7" w:name="_Hlk171934689"/>
            <w:r w:rsidRPr="00F20E2C">
              <w:rPr>
                <w:lang w:val="de-DE"/>
              </w:rPr>
              <w:t>Douglas Tucker</w:t>
            </w:r>
          </w:p>
          <w:bookmarkEnd w:id="7"/>
          <w:p w14:paraId="34DBC76A" w14:textId="77777777" w:rsidR="000549E1" w:rsidRPr="00F20E2C" w:rsidRDefault="000549E1" w:rsidP="000549E1">
            <w:pPr>
              <w:tabs>
                <w:tab w:val="left" w:pos="720"/>
              </w:tabs>
              <w:ind w:left="720" w:hanging="720"/>
              <w:rPr>
                <w:lang w:val="de-DE"/>
              </w:rPr>
            </w:pPr>
            <w:r w:rsidRPr="00F20E2C">
              <w:rPr>
                <w:lang w:val="de-DE"/>
              </w:rPr>
              <w:t>Gwelen Paliaga</w:t>
            </w:r>
          </w:p>
          <w:p w14:paraId="058D68F0" w14:textId="77777777" w:rsidR="009F2D45" w:rsidRPr="00F20E2C" w:rsidRDefault="009F2D45" w:rsidP="009F2D45">
            <w:pPr>
              <w:tabs>
                <w:tab w:val="left" w:pos="720"/>
              </w:tabs>
              <w:ind w:left="720" w:hanging="720"/>
              <w:rPr>
                <w:lang w:val="de-DE"/>
              </w:rPr>
            </w:pPr>
            <w:r w:rsidRPr="00F20E2C">
              <w:rPr>
                <w:lang w:val="de-DE"/>
              </w:rPr>
              <w:t>Kenneth Monroe</w:t>
            </w:r>
          </w:p>
          <w:p w14:paraId="06C81056" w14:textId="4BB6260B" w:rsidR="006C0762" w:rsidRPr="006238D4" w:rsidRDefault="000561FA" w:rsidP="006238D4">
            <w:pPr>
              <w:tabs>
                <w:tab w:val="left" w:pos="720"/>
              </w:tabs>
              <w:ind w:left="720" w:hanging="720"/>
              <w:rPr>
                <w:bCs/>
              </w:rPr>
            </w:pPr>
            <w:r w:rsidRPr="000561FA">
              <w:rPr>
                <w:bCs/>
              </w:rPr>
              <w:t>David Yuill</w:t>
            </w:r>
          </w:p>
        </w:tc>
        <w:tc>
          <w:tcPr>
            <w:tcW w:w="4673" w:type="dxa"/>
          </w:tcPr>
          <w:p w14:paraId="420F1DC9" w14:textId="0E72D6E2" w:rsidR="00C14578" w:rsidRPr="00C14578" w:rsidRDefault="00C14578" w:rsidP="00C14578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  <w:r w:rsidRPr="00C14578">
              <w:rPr>
                <w:b/>
                <w:u w:val="single"/>
              </w:rPr>
              <w:t>Members</w:t>
            </w:r>
            <w:r w:rsidR="00EF0275">
              <w:rPr>
                <w:b/>
                <w:u w:val="single"/>
              </w:rPr>
              <w:t xml:space="preserve"> Not</w:t>
            </w:r>
            <w:r w:rsidRPr="00C14578">
              <w:rPr>
                <w:b/>
                <w:u w:val="single"/>
              </w:rPr>
              <w:t xml:space="preserve"> Present</w:t>
            </w:r>
          </w:p>
          <w:p w14:paraId="07109800" w14:textId="77777777" w:rsidR="00C14578" w:rsidRPr="000561FA" w:rsidRDefault="00C14578" w:rsidP="00C14578">
            <w:pPr>
              <w:tabs>
                <w:tab w:val="left" w:pos="720"/>
              </w:tabs>
              <w:ind w:left="720" w:hanging="720"/>
              <w:rPr>
                <w:bCs/>
              </w:rPr>
            </w:pPr>
            <w:r w:rsidRPr="000561FA">
              <w:rPr>
                <w:bCs/>
              </w:rPr>
              <w:t>Hoy Bohannon</w:t>
            </w:r>
          </w:p>
          <w:p w14:paraId="3E02D9DA" w14:textId="77777777" w:rsidR="0057286C" w:rsidRPr="00F20E2C" w:rsidRDefault="0057286C" w:rsidP="0057286C">
            <w:pPr>
              <w:tabs>
                <w:tab w:val="left" w:pos="720"/>
                <w:tab w:val="left" w:pos="1571"/>
              </w:tabs>
              <w:ind w:left="720" w:hanging="720"/>
              <w:rPr>
                <w:bCs/>
              </w:rPr>
            </w:pPr>
            <w:r w:rsidRPr="00F20E2C">
              <w:rPr>
                <w:bCs/>
              </w:rPr>
              <w:t>Kathleen Owen</w:t>
            </w:r>
          </w:p>
          <w:p w14:paraId="0E6C5B76" w14:textId="77777777" w:rsidR="0057286C" w:rsidRPr="00F20E2C" w:rsidRDefault="0057286C" w:rsidP="0057286C">
            <w:pPr>
              <w:tabs>
                <w:tab w:val="left" w:pos="720"/>
              </w:tabs>
              <w:ind w:left="720" w:hanging="720"/>
            </w:pPr>
            <w:r w:rsidRPr="00F20E2C">
              <w:t>Abdel Kader Darwich</w:t>
            </w:r>
          </w:p>
          <w:p w14:paraId="6DFD7A7B" w14:textId="77777777" w:rsidR="0057286C" w:rsidRPr="00403BE5" w:rsidRDefault="0057286C" w:rsidP="0057286C">
            <w:pPr>
              <w:tabs>
                <w:tab w:val="left" w:pos="720"/>
              </w:tabs>
              <w:ind w:left="720" w:hanging="720"/>
            </w:pPr>
            <w:r w:rsidRPr="00403BE5">
              <w:t>Larry Markel</w:t>
            </w:r>
          </w:p>
          <w:p w14:paraId="713498FD" w14:textId="77777777" w:rsidR="004B71BA" w:rsidRPr="0045503B" w:rsidRDefault="004B71BA" w:rsidP="00F55CD1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</w:p>
          <w:p w14:paraId="1CFE584E" w14:textId="77777777" w:rsidR="00C34508" w:rsidRPr="0045503B" w:rsidRDefault="00C34508" w:rsidP="00F55CD1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  <w:r w:rsidRPr="0045503B">
              <w:rPr>
                <w:b/>
                <w:u w:val="single"/>
              </w:rPr>
              <w:t>Staff</w:t>
            </w:r>
          </w:p>
          <w:p w14:paraId="6A697A6A" w14:textId="77777777" w:rsidR="000549E1" w:rsidRDefault="000549E1" w:rsidP="000549E1">
            <w:pPr>
              <w:rPr>
                <w:i/>
                <w:iCs/>
              </w:rPr>
            </w:pPr>
            <w:r w:rsidRPr="0045503B">
              <w:rPr>
                <w:iCs/>
              </w:rPr>
              <w:t xml:space="preserve">Carl Jordan, </w:t>
            </w:r>
            <w:r w:rsidRPr="0045503B">
              <w:rPr>
                <w:i/>
                <w:iCs/>
              </w:rPr>
              <w:t>SAS</w:t>
            </w:r>
          </w:p>
          <w:p w14:paraId="35603787" w14:textId="6218AD5A" w:rsidR="0057286C" w:rsidRPr="0045503B" w:rsidRDefault="0057286C" w:rsidP="000549E1">
            <w:pPr>
              <w:rPr>
                <w:i/>
                <w:iCs/>
              </w:rPr>
            </w:pPr>
            <w:r w:rsidRPr="0057286C">
              <w:t>Ryan Shanley, Sr</w:t>
            </w:r>
            <w:r w:rsidRPr="0057286C">
              <w:rPr>
                <w:i/>
                <w:iCs/>
              </w:rPr>
              <w:t>. Manager of Standards</w:t>
            </w:r>
          </w:p>
          <w:p w14:paraId="6B8A24E6" w14:textId="2F9C580E" w:rsidR="000549E1" w:rsidRPr="0057286C" w:rsidRDefault="000549E1" w:rsidP="000549E1">
            <w:pPr>
              <w:rPr>
                <w:iCs/>
              </w:rPr>
            </w:pPr>
            <w:r w:rsidRPr="0057286C">
              <w:rPr>
                <w:iCs/>
              </w:rPr>
              <w:t>Tanisha M</w:t>
            </w:r>
            <w:r w:rsidR="00311D7E" w:rsidRPr="0057286C">
              <w:rPr>
                <w:iCs/>
              </w:rPr>
              <w:t>e</w:t>
            </w:r>
            <w:r w:rsidRPr="0057286C">
              <w:rPr>
                <w:iCs/>
              </w:rPr>
              <w:t xml:space="preserve">yers-Lisle, </w:t>
            </w:r>
            <w:r w:rsidRPr="0057286C">
              <w:rPr>
                <w:i/>
                <w:iCs/>
              </w:rPr>
              <w:t>AMOS</w:t>
            </w:r>
          </w:p>
          <w:p w14:paraId="47033E25" w14:textId="4136B3ED" w:rsidR="000954BA" w:rsidRPr="0057286C" w:rsidRDefault="0057286C" w:rsidP="000549E1">
            <w:r w:rsidRPr="0057286C">
              <w:t>Thomas Loxley,</w:t>
            </w:r>
            <w:r w:rsidR="00997289" w:rsidRPr="0057286C">
              <w:t xml:space="preserve"> </w:t>
            </w:r>
            <w:r w:rsidRPr="0057286C">
              <w:rPr>
                <w:i/>
                <w:iCs/>
              </w:rPr>
              <w:t>AMOS</w:t>
            </w:r>
            <w:r w:rsidR="00997289" w:rsidRPr="0057286C">
              <w:rPr>
                <w:i/>
                <w:iCs/>
              </w:rPr>
              <w:t>-Codes</w:t>
            </w:r>
          </w:p>
          <w:p w14:paraId="2EC85E7C" w14:textId="77777777" w:rsidR="00376E6D" w:rsidRPr="0045503B" w:rsidRDefault="00376E6D" w:rsidP="000549E1">
            <w:pPr>
              <w:rPr>
                <w:iCs/>
              </w:rPr>
            </w:pPr>
          </w:p>
          <w:p w14:paraId="7C8014E7" w14:textId="77777777" w:rsidR="000954BA" w:rsidRPr="0045503B" w:rsidRDefault="000954BA" w:rsidP="00FB561C">
            <w:pPr>
              <w:rPr>
                <w:bCs/>
              </w:rPr>
            </w:pPr>
          </w:p>
          <w:p w14:paraId="1B0F77CB" w14:textId="7FC34252" w:rsidR="0022731A" w:rsidRPr="0045503B" w:rsidRDefault="0022731A" w:rsidP="0022731A">
            <w:pPr>
              <w:tabs>
                <w:tab w:val="left" w:pos="1532"/>
              </w:tabs>
            </w:pPr>
          </w:p>
        </w:tc>
      </w:tr>
    </w:tbl>
    <w:p w14:paraId="10F047C3" w14:textId="77777777" w:rsidR="004C18A2" w:rsidRPr="0045503B" w:rsidRDefault="004C18A2" w:rsidP="00F55CD1">
      <w:pPr>
        <w:spacing w:line="40" w:lineRule="atLeast"/>
        <w:rPr>
          <w:bCs/>
          <w:i/>
          <w:iCs/>
          <w:color w:val="0000FF"/>
          <w:sz w:val="18"/>
          <w:szCs w:val="18"/>
        </w:rPr>
      </w:pPr>
      <w:bookmarkStart w:id="8" w:name="_Hlk161830681"/>
    </w:p>
    <w:bookmarkEnd w:id="8"/>
    <w:p w14:paraId="5261E939" w14:textId="77777777" w:rsidR="00C17FEB" w:rsidRPr="0045503B" w:rsidRDefault="00C17FEB" w:rsidP="00F55CD1">
      <w:pPr>
        <w:spacing w:line="40" w:lineRule="atLeast"/>
      </w:pPr>
    </w:p>
    <w:p w14:paraId="7DA41A29" w14:textId="77777777" w:rsidR="00D7596A" w:rsidRPr="0045503B" w:rsidRDefault="00D7596A" w:rsidP="005F3F1A">
      <w:pPr>
        <w:pStyle w:val="Heading1"/>
      </w:pPr>
      <w:bookmarkStart w:id="9" w:name="_Toc176258659"/>
      <w:r w:rsidRPr="0045503B">
        <w:t>Public Review Drafts</w:t>
      </w:r>
      <w:bookmarkEnd w:id="9"/>
    </w:p>
    <w:p w14:paraId="799DF792" w14:textId="77777777" w:rsidR="00367130" w:rsidRPr="0045503B" w:rsidRDefault="00367130" w:rsidP="00367130">
      <w:pPr>
        <w:spacing w:line="40" w:lineRule="atLeast"/>
        <w:rPr>
          <w:color w:val="FF0000"/>
        </w:rPr>
      </w:pPr>
    </w:p>
    <w:p w14:paraId="5182C0BB" w14:textId="688C7176" w:rsidR="00367130" w:rsidRPr="0045503B" w:rsidRDefault="00367130" w:rsidP="00367130">
      <w:pPr>
        <w:spacing w:line="40" w:lineRule="atLeast"/>
        <w:rPr>
          <w:color w:val="FF0000"/>
        </w:rPr>
      </w:pPr>
      <w:r w:rsidRPr="0045503B">
        <w:t xml:space="preserve">It was moved by </w:t>
      </w:r>
      <w:r w:rsidR="001627A4">
        <w:t>Justin Prosser</w:t>
      </w:r>
      <w:r w:rsidR="008857DB" w:rsidRPr="0045503B">
        <w:t xml:space="preserve"> </w:t>
      </w:r>
      <w:r w:rsidRPr="0045503B">
        <w:t xml:space="preserve">and seconded by </w:t>
      </w:r>
      <w:r w:rsidR="001627A4">
        <w:t>David Yuill</w:t>
      </w:r>
      <w:r w:rsidRPr="0045503B">
        <w:t>:</w:t>
      </w:r>
    </w:p>
    <w:p w14:paraId="2028A4B8" w14:textId="77777777" w:rsidR="00367130" w:rsidRPr="0045503B" w:rsidRDefault="00367130" w:rsidP="00367130">
      <w:pPr>
        <w:ind w:left="720" w:hanging="720"/>
        <w:rPr>
          <w:b/>
          <w:color w:val="FF0000"/>
        </w:rPr>
      </w:pPr>
    </w:p>
    <w:p w14:paraId="5243F811" w14:textId="38DDE2C1" w:rsidR="00367130" w:rsidRPr="0045503B" w:rsidRDefault="00A219DE" w:rsidP="00302927">
      <w:pPr>
        <w:ind w:left="720" w:hanging="720"/>
        <w:rPr>
          <w:bCs/>
          <w:i/>
          <w:iCs/>
        </w:rPr>
      </w:pPr>
      <w:r>
        <w:rPr>
          <w:b/>
        </w:rPr>
        <w:t>1</w:t>
      </w:r>
      <w:r w:rsidR="00D030A9" w:rsidRPr="0045503B">
        <w:rPr>
          <w:b/>
        </w:rPr>
        <w:tab/>
      </w:r>
      <w:r w:rsidR="00367130" w:rsidRPr="0045503B">
        <w:t xml:space="preserve">That </w:t>
      </w:r>
      <w:bookmarkStart w:id="10" w:name="_Hlk155880183"/>
      <w:bookmarkStart w:id="11" w:name="_Hlk156728423"/>
      <w:r w:rsidR="00206315" w:rsidRPr="0045503B">
        <w:rPr>
          <w:bCs/>
          <w:iCs/>
        </w:rPr>
        <w:t>ANSI/</w:t>
      </w:r>
      <w:bookmarkEnd w:id="10"/>
      <w:r w:rsidRPr="00A219DE">
        <w:rPr>
          <w:bCs/>
          <w:iCs/>
        </w:rPr>
        <w:t xml:space="preserve">ASHRAE Addendum </w:t>
      </w:r>
      <w:r w:rsidRPr="00A219DE">
        <w:rPr>
          <w:bCs/>
          <w:i/>
          <w:iCs/>
        </w:rPr>
        <w:t>y</w:t>
      </w:r>
      <w:r w:rsidRPr="00A219DE">
        <w:rPr>
          <w:bCs/>
          <w:iCs/>
        </w:rPr>
        <w:t xml:space="preserve"> to ANSI/ ASHRAE Standard 15-2022</w:t>
      </w:r>
      <w:r w:rsidRPr="00A219DE">
        <w:rPr>
          <w:bCs/>
          <w:i/>
          <w:iCs/>
        </w:rPr>
        <w:t>, Safety Standard for Refrigeration Systems</w:t>
      </w:r>
      <w:r w:rsidR="00367130" w:rsidRPr="0045503B">
        <w:t>, be approved for publication public review.</w:t>
      </w:r>
    </w:p>
    <w:bookmarkEnd w:id="11"/>
    <w:p w14:paraId="14907A1F" w14:textId="77777777" w:rsidR="00367130" w:rsidRPr="0045503B" w:rsidRDefault="00367130" w:rsidP="00367130">
      <w:pPr>
        <w:rPr>
          <w:b/>
          <w:color w:val="FF0000"/>
        </w:rPr>
      </w:pPr>
    </w:p>
    <w:p w14:paraId="05A9B7DB" w14:textId="5ECB8E9F" w:rsidR="00367130" w:rsidRPr="0045503B" w:rsidRDefault="00367130" w:rsidP="00367130">
      <w:pPr>
        <w:rPr>
          <w:rFonts w:eastAsia="Times New Roman"/>
        </w:rPr>
      </w:pPr>
      <w:r w:rsidRPr="0045503B">
        <w:rPr>
          <w:b/>
        </w:rPr>
        <w:t xml:space="preserve">MOTION PASSED.  </w:t>
      </w:r>
      <w:r w:rsidR="001627A4">
        <w:rPr>
          <w:rFonts w:eastAsia="Times New Roman"/>
        </w:rPr>
        <w:t>9</w:t>
      </w:r>
      <w:r w:rsidRPr="0045503B">
        <w:rPr>
          <w:rFonts w:eastAsia="Times New Roman"/>
        </w:rPr>
        <w:t>-0-</w:t>
      </w:r>
      <w:r w:rsidR="001627A4">
        <w:rPr>
          <w:rFonts w:eastAsia="Times New Roman"/>
        </w:rPr>
        <w:t>1</w:t>
      </w:r>
      <w:r w:rsidRPr="0045503B">
        <w:rPr>
          <w:rFonts w:eastAsia="Times New Roman"/>
        </w:rPr>
        <w:t xml:space="preserve"> CNV</w:t>
      </w:r>
    </w:p>
    <w:p w14:paraId="5EAA8109" w14:textId="68EC5E0C" w:rsidR="00763B8A" w:rsidRPr="0045503B" w:rsidRDefault="00763B8A" w:rsidP="00763B8A">
      <w:pPr>
        <w:spacing w:line="40" w:lineRule="atLeast"/>
        <w:rPr>
          <w:bCs/>
          <w:i/>
          <w:iCs/>
          <w:color w:val="0000FF"/>
          <w:sz w:val="18"/>
          <w:szCs w:val="18"/>
        </w:rPr>
      </w:pPr>
      <w:bookmarkStart w:id="12" w:name="_Hlk171939037"/>
      <w:bookmarkStart w:id="13" w:name="_Hlk176252741"/>
      <w:r w:rsidRPr="001627A4">
        <w:rPr>
          <w:bCs/>
          <w:i/>
          <w:color w:val="0000FF"/>
          <w:sz w:val="18"/>
          <w:szCs w:val="18"/>
        </w:rPr>
        <w:t xml:space="preserve">Secretary’s note: </w:t>
      </w:r>
      <w:r w:rsidR="001627A4" w:rsidRPr="001627A4">
        <w:rPr>
          <w:bCs/>
          <w:i/>
          <w:iCs/>
          <w:color w:val="0000FF"/>
          <w:sz w:val="18"/>
          <w:szCs w:val="18"/>
        </w:rPr>
        <w:t>Phil Johnson</w:t>
      </w:r>
      <w:r w:rsidRPr="001627A4">
        <w:rPr>
          <w:bCs/>
          <w:i/>
          <w:iCs/>
          <w:color w:val="0000FF"/>
          <w:sz w:val="18"/>
          <w:szCs w:val="18"/>
        </w:rPr>
        <w:t xml:space="preserve"> abstained due to serving on committee</w:t>
      </w:r>
      <w:bookmarkEnd w:id="12"/>
      <w:r w:rsidRPr="001627A4">
        <w:rPr>
          <w:bCs/>
          <w:i/>
          <w:iCs/>
          <w:color w:val="0000FF"/>
          <w:sz w:val="18"/>
          <w:szCs w:val="18"/>
        </w:rPr>
        <w:t>.</w:t>
      </w:r>
      <w:r w:rsidR="001627A4">
        <w:rPr>
          <w:bCs/>
          <w:i/>
          <w:iCs/>
          <w:color w:val="0000FF"/>
          <w:sz w:val="18"/>
          <w:szCs w:val="18"/>
        </w:rPr>
        <w:t xml:space="preserve"> Displayed vote count</w:t>
      </w:r>
      <w:r w:rsidR="002E0393" w:rsidRPr="002E0393">
        <w:rPr>
          <w:bCs/>
          <w:i/>
          <w:iCs/>
          <w:color w:val="0000FF"/>
          <w:sz w:val="18"/>
          <w:szCs w:val="18"/>
        </w:rPr>
        <w:t xml:space="preserve"> vs attendance list</w:t>
      </w:r>
      <w:r w:rsidR="001627A4">
        <w:rPr>
          <w:bCs/>
          <w:i/>
          <w:iCs/>
          <w:color w:val="0000FF"/>
          <w:sz w:val="18"/>
          <w:szCs w:val="18"/>
        </w:rPr>
        <w:t xml:space="preserve"> due to members arriving after voting started.</w:t>
      </w:r>
    </w:p>
    <w:bookmarkEnd w:id="13"/>
    <w:p w14:paraId="338A3C06" w14:textId="77777777" w:rsidR="00763B8A" w:rsidRPr="0045503B" w:rsidRDefault="00763B8A" w:rsidP="00367130">
      <w:pPr>
        <w:rPr>
          <w:rFonts w:eastAsia="Times New Roman"/>
        </w:rPr>
      </w:pPr>
    </w:p>
    <w:p w14:paraId="3FD55FE5" w14:textId="01B4B88A" w:rsidR="00367130" w:rsidRPr="0045503B" w:rsidRDefault="00367130" w:rsidP="00367130">
      <w:pPr>
        <w:spacing w:line="40" w:lineRule="atLeast"/>
      </w:pPr>
      <w:bookmarkStart w:id="14" w:name="_Hlk161830075"/>
      <w:r w:rsidRPr="0045503B">
        <w:t xml:space="preserve">It was moved by </w:t>
      </w:r>
      <w:bookmarkStart w:id="15" w:name="_Hlk147148281"/>
      <w:r w:rsidR="00A219DE" w:rsidRPr="00A219DE">
        <w:t xml:space="preserve">Jennifer Isenbeck </w:t>
      </w:r>
      <w:r w:rsidR="00536FBE" w:rsidRPr="0045503B">
        <w:t xml:space="preserve">and seconded by </w:t>
      </w:r>
      <w:bookmarkStart w:id="16" w:name="_Hlk176252209"/>
      <w:r w:rsidR="003D4CBC">
        <w:t>Margaret Mathison</w:t>
      </w:r>
      <w:bookmarkEnd w:id="16"/>
      <w:r w:rsidRPr="0045503B">
        <w:t>:</w:t>
      </w:r>
      <w:bookmarkEnd w:id="15"/>
    </w:p>
    <w:bookmarkEnd w:id="14"/>
    <w:p w14:paraId="77CC9FDE" w14:textId="77777777" w:rsidR="00367130" w:rsidRPr="0045503B" w:rsidRDefault="00367130" w:rsidP="00367130">
      <w:pPr>
        <w:ind w:left="720" w:hanging="720"/>
        <w:rPr>
          <w:b/>
          <w:color w:val="FF0000"/>
        </w:rPr>
      </w:pPr>
    </w:p>
    <w:p w14:paraId="001DF306" w14:textId="7E02C2A5" w:rsidR="00367130" w:rsidRPr="0045503B" w:rsidRDefault="00A219DE" w:rsidP="00302927">
      <w:pPr>
        <w:ind w:left="720" w:hanging="720"/>
      </w:pPr>
      <w:r>
        <w:rPr>
          <w:b/>
        </w:rPr>
        <w:t>2</w:t>
      </w:r>
      <w:r w:rsidR="00367130" w:rsidRPr="0045503B">
        <w:rPr>
          <w:b/>
        </w:rPr>
        <w:tab/>
      </w:r>
      <w:r w:rsidR="00367130" w:rsidRPr="0045503B">
        <w:t xml:space="preserve">That </w:t>
      </w:r>
      <w:r w:rsidR="00EB6976">
        <w:rPr>
          <w:bCs/>
          <w:iCs/>
        </w:rPr>
        <w:t>ANSI</w:t>
      </w:r>
      <w:r w:rsidR="00763B8A" w:rsidRPr="0045503B">
        <w:rPr>
          <w:bCs/>
          <w:iCs/>
        </w:rPr>
        <w:t>/</w:t>
      </w:r>
      <w:r w:rsidRPr="00A219DE">
        <w:rPr>
          <w:rFonts w:ascii="Calibri" w:eastAsia="Times New Roman" w:hAnsi="Calibri" w:cs="Calibri"/>
          <w:bCs/>
        </w:rPr>
        <w:t xml:space="preserve"> </w:t>
      </w:r>
      <w:r w:rsidRPr="00A219DE">
        <w:rPr>
          <w:bCs/>
          <w:iCs/>
        </w:rPr>
        <w:t xml:space="preserve">ASHRAE/IES Addendum </w:t>
      </w:r>
      <w:r w:rsidRPr="00A219DE">
        <w:rPr>
          <w:bCs/>
          <w:i/>
          <w:iCs/>
        </w:rPr>
        <w:t>ah</w:t>
      </w:r>
      <w:r w:rsidRPr="00A219DE">
        <w:rPr>
          <w:bCs/>
          <w:iCs/>
        </w:rPr>
        <w:t xml:space="preserve"> to ANSI/ ASHRAE/IES Standard 90.1-2022</w:t>
      </w:r>
      <w:r w:rsidRPr="00A219DE">
        <w:rPr>
          <w:bCs/>
          <w:i/>
          <w:iCs/>
        </w:rPr>
        <w:t>, Energy Standard for Sites and Buildings Except Low-Rise Residential Buildings</w:t>
      </w:r>
      <w:r w:rsidR="00367130" w:rsidRPr="0045503B">
        <w:t xml:space="preserve">, be approved for </w:t>
      </w:r>
      <w:r w:rsidR="00BF6402" w:rsidRPr="0045503B">
        <w:t>publication public</w:t>
      </w:r>
      <w:r w:rsidR="009E3B25" w:rsidRPr="0045503B">
        <w:t xml:space="preserve"> </w:t>
      </w:r>
      <w:r w:rsidR="00367130" w:rsidRPr="0045503B">
        <w:t>review.</w:t>
      </w:r>
    </w:p>
    <w:p w14:paraId="1800EBE6" w14:textId="77777777" w:rsidR="00367130" w:rsidRPr="0045503B" w:rsidRDefault="00367130" w:rsidP="00367130">
      <w:pPr>
        <w:rPr>
          <w:b/>
        </w:rPr>
      </w:pPr>
    </w:p>
    <w:p w14:paraId="76668B4D" w14:textId="3940BD9A" w:rsidR="00367130" w:rsidRPr="0045503B" w:rsidRDefault="00367130" w:rsidP="00367130">
      <w:pPr>
        <w:rPr>
          <w:rFonts w:eastAsia="Times New Roman"/>
        </w:rPr>
      </w:pPr>
      <w:r w:rsidRPr="0045503B">
        <w:rPr>
          <w:b/>
        </w:rPr>
        <w:t xml:space="preserve">MOTION PASSED.  </w:t>
      </w:r>
      <w:r w:rsidR="003D4CBC">
        <w:rPr>
          <w:rFonts w:eastAsia="Times New Roman"/>
        </w:rPr>
        <w:t>8</w:t>
      </w:r>
      <w:r w:rsidR="003D4CBC" w:rsidRPr="0045503B">
        <w:rPr>
          <w:rFonts w:eastAsia="Times New Roman"/>
        </w:rPr>
        <w:t>-0-</w:t>
      </w:r>
      <w:r w:rsidR="003D4CBC">
        <w:rPr>
          <w:rFonts w:eastAsia="Times New Roman"/>
        </w:rPr>
        <w:t>2</w:t>
      </w:r>
      <w:r w:rsidR="003D4CBC" w:rsidRPr="0045503B">
        <w:rPr>
          <w:rFonts w:eastAsia="Times New Roman"/>
        </w:rPr>
        <w:t xml:space="preserve"> </w:t>
      </w:r>
      <w:r w:rsidRPr="0045503B">
        <w:rPr>
          <w:rFonts w:eastAsia="Times New Roman"/>
        </w:rPr>
        <w:t>CNV</w:t>
      </w:r>
    </w:p>
    <w:p w14:paraId="74AAF2DB" w14:textId="4EA8F00B" w:rsidR="002E0393" w:rsidRPr="0045503B" w:rsidRDefault="002E0393" w:rsidP="002E0393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1627A4">
        <w:rPr>
          <w:bCs/>
          <w:i/>
          <w:color w:val="0000FF"/>
          <w:sz w:val="18"/>
          <w:szCs w:val="18"/>
        </w:rPr>
        <w:t xml:space="preserve">Secretary’s note: </w:t>
      </w:r>
      <w:bookmarkStart w:id="17" w:name="_Hlk176253714"/>
      <w:r>
        <w:rPr>
          <w:bCs/>
          <w:i/>
          <w:iCs/>
          <w:color w:val="0000FF"/>
          <w:sz w:val="18"/>
          <w:szCs w:val="18"/>
        </w:rPr>
        <w:t>Paul Lindahl &amp; Doug Tucker</w:t>
      </w:r>
      <w:r w:rsidRPr="001627A4">
        <w:rPr>
          <w:bCs/>
          <w:i/>
          <w:iCs/>
          <w:color w:val="0000FF"/>
          <w:sz w:val="18"/>
          <w:szCs w:val="18"/>
        </w:rPr>
        <w:t xml:space="preserve"> abstained due to serving on committee</w:t>
      </w:r>
      <w:bookmarkEnd w:id="17"/>
      <w:r w:rsidRPr="001627A4">
        <w:rPr>
          <w:bCs/>
          <w:i/>
          <w:iCs/>
          <w:color w:val="0000FF"/>
          <w:sz w:val="18"/>
          <w:szCs w:val="18"/>
        </w:rPr>
        <w:t>.</w:t>
      </w:r>
      <w:r>
        <w:rPr>
          <w:bCs/>
          <w:i/>
          <w:iCs/>
          <w:color w:val="0000FF"/>
          <w:sz w:val="18"/>
          <w:szCs w:val="18"/>
        </w:rPr>
        <w:t xml:space="preserve"> Displayed vote count </w:t>
      </w:r>
      <w:bookmarkStart w:id="18" w:name="_Hlk176253083"/>
      <w:r>
        <w:rPr>
          <w:bCs/>
          <w:i/>
          <w:iCs/>
          <w:color w:val="0000FF"/>
          <w:sz w:val="18"/>
          <w:szCs w:val="18"/>
        </w:rPr>
        <w:t xml:space="preserve">vs attendance list </w:t>
      </w:r>
      <w:bookmarkEnd w:id="18"/>
      <w:r>
        <w:rPr>
          <w:bCs/>
          <w:i/>
          <w:iCs/>
          <w:color w:val="0000FF"/>
          <w:sz w:val="18"/>
          <w:szCs w:val="18"/>
        </w:rPr>
        <w:t>due to members arriving after voting started.</w:t>
      </w:r>
    </w:p>
    <w:p w14:paraId="56FB12BF" w14:textId="77777777" w:rsidR="00367130" w:rsidRPr="0045503B" w:rsidRDefault="00367130" w:rsidP="00367130">
      <w:pPr>
        <w:spacing w:line="40" w:lineRule="atLeast"/>
        <w:rPr>
          <w:color w:val="FF0000"/>
        </w:rPr>
      </w:pPr>
    </w:p>
    <w:p w14:paraId="2267FFA8" w14:textId="4F617F6F" w:rsidR="00A219DE" w:rsidRPr="00A219DE" w:rsidRDefault="00A219DE" w:rsidP="00A219DE">
      <w:pPr>
        <w:ind w:left="720" w:hanging="720"/>
      </w:pPr>
      <w:r w:rsidRPr="00A219DE">
        <w:t xml:space="preserve">It was moved by Jennifer Isenbeck and seconded by </w:t>
      </w:r>
      <w:r w:rsidR="003D4CBC" w:rsidRPr="003D4CBC">
        <w:t>Margaret Mathison</w:t>
      </w:r>
      <w:r w:rsidRPr="00A219DE">
        <w:t>:</w:t>
      </w:r>
    </w:p>
    <w:p w14:paraId="70EA82BF" w14:textId="77777777" w:rsidR="00351A92" w:rsidRPr="0045503B" w:rsidRDefault="00351A92" w:rsidP="00351A92">
      <w:pPr>
        <w:ind w:left="720" w:hanging="720"/>
        <w:rPr>
          <w:b/>
          <w:color w:val="FF0000"/>
        </w:rPr>
      </w:pPr>
    </w:p>
    <w:p w14:paraId="6FA6D1DE" w14:textId="01F6E070" w:rsidR="00351A92" w:rsidRPr="0045503B" w:rsidRDefault="00A219DE" w:rsidP="00302927">
      <w:pPr>
        <w:ind w:left="720" w:hanging="720"/>
        <w:rPr>
          <w:bCs/>
          <w:i/>
          <w:iCs/>
        </w:rPr>
      </w:pPr>
      <w:r>
        <w:rPr>
          <w:b/>
        </w:rPr>
        <w:lastRenderedPageBreak/>
        <w:t>3</w:t>
      </w:r>
      <w:r w:rsidR="00351A92" w:rsidRPr="0045503B">
        <w:rPr>
          <w:b/>
        </w:rPr>
        <w:tab/>
      </w:r>
      <w:r w:rsidR="00351A92" w:rsidRPr="0045503B">
        <w:t xml:space="preserve">That </w:t>
      </w:r>
      <w:r w:rsidR="00EB6976">
        <w:t>ANSI/</w:t>
      </w:r>
      <w:r w:rsidR="00015FC2" w:rsidRPr="0045503B">
        <w:rPr>
          <w:bCs/>
          <w:iCs/>
        </w:rPr>
        <w:t>ASHRAE/</w:t>
      </w:r>
      <w:r w:rsidRPr="00A219DE">
        <w:rPr>
          <w:bCs/>
          <w:iCs/>
        </w:rPr>
        <w:t xml:space="preserve">IES Addendum </w:t>
      </w:r>
      <w:proofErr w:type="spellStart"/>
      <w:r w:rsidRPr="00A219DE">
        <w:rPr>
          <w:bCs/>
          <w:i/>
          <w:iCs/>
        </w:rPr>
        <w:t>ak</w:t>
      </w:r>
      <w:proofErr w:type="spellEnd"/>
      <w:r w:rsidRPr="00A219DE">
        <w:rPr>
          <w:bCs/>
          <w:iCs/>
        </w:rPr>
        <w:t xml:space="preserve"> to ANSI/ASHRAE/IES Standard 90.1-2022</w:t>
      </w:r>
      <w:r w:rsidRPr="00A219DE">
        <w:rPr>
          <w:bCs/>
          <w:i/>
          <w:iCs/>
        </w:rPr>
        <w:t>, Energy Standard for Sites and Buildings Except Low-Rise Residential Buildings</w:t>
      </w:r>
      <w:r w:rsidR="00015FC2" w:rsidRPr="0045503B">
        <w:rPr>
          <w:bCs/>
          <w:iCs/>
        </w:rPr>
        <w:t xml:space="preserve"> </w:t>
      </w:r>
      <w:r w:rsidR="00351A92" w:rsidRPr="0045503B">
        <w:t>be approved for publication public review.</w:t>
      </w:r>
    </w:p>
    <w:p w14:paraId="6DCE34D8" w14:textId="77777777" w:rsidR="00351A92" w:rsidRPr="0045503B" w:rsidRDefault="00351A92" w:rsidP="00351A92">
      <w:pPr>
        <w:rPr>
          <w:b/>
        </w:rPr>
      </w:pPr>
    </w:p>
    <w:p w14:paraId="1ACE44C6" w14:textId="5AF5809E" w:rsidR="00351A92" w:rsidRPr="0045503B" w:rsidRDefault="00351A92" w:rsidP="00351A92">
      <w:pPr>
        <w:rPr>
          <w:rFonts w:eastAsia="Times New Roman"/>
        </w:rPr>
      </w:pPr>
      <w:r w:rsidRPr="0045503B">
        <w:rPr>
          <w:b/>
        </w:rPr>
        <w:t xml:space="preserve">MOTION PASSED.  </w:t>
      </w:r>
      <w:r w:rsidR="003D4CBC">
        <w:rPr>
          <w:rFonts w:eastAsia="Times New Roman"/>
        </w:rPr>
        <w:t>8</w:t>
      </w:r>
      <w:r w:rsidR="003D4CBC" w:rsidRPr="0045503B">
        <w:rPr>
          <w:rFonts w:eastAsia="Times New Roman"/>
        </w:rPr>
        <w:t>-0-</w:t>
      </w:r>
      <w:r w:rsidR="003D4CBC">
        <w:rPr>
          <w:rFonts w:eastAsia="Times New Roman"/>
        </w:rPr>
        <w:t>2</w:t>
      </w:r>
      <w:r w:rsidR="003D4CBC" w:rsidRPr="0045503B">
        <w:rPr>
          <w:rFonts w:eastAsia="Times New Roman"/>
        </w:rPr>
        <w:t xml:space="preserve"> </w:t>
      </w:r>
      <w:r w:rsidRPr="0045503B">
        <w:rPr>
          <w:rFonts w:eastAsia="Times New Roman"/>
        </w:rPr>
        <w:t>CNV</w:t>
      </w:r>
    </w:p>
    <w:p w14:paraId="24A37D74" w14:textId="00221A22" w:rsidR="002E0393" w:rsidRPr="0045503B" w:rsidRDefault="002E0393" w:rsidP="002E0393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1627A4">
        <w:rPr>
          <w:bCs/>
          <w:i/>
          <w:color w:val="0000FF"/>
          <w:sz w:val="18"/>
          <w:szCs w:val="18"/>
        </w:rPr>
        <w:t xml:space="preserve">Secretary’s note: </w:t>
      </w:r>
      <w:r w:rsidR="006238D4" w:rsidRPr="006238D4">
        <w:rPr>
          <w:bCs/>
          <w:i/>
          <w:iCs/>
          <w:color w:val="0000FF"/>
          <w:sz w:val="18"/>
          <w:szCs w:val="18"/>
        </w:rPr>
        <w:t>Paul Lindahl &amp; Doug Tucker abstained due to serving on committee</w:t>
      </w:r>
      <w:r w:rsidRPr="001627A4">
        <w:rPr>
          <w:bCs/>
          <w:i/>
          <w:iCs/>
          <w:color w:val="0000FF"/>
          <w:sz w:val="18"/>
          <w:szCs w:val="18"/>
        </w:rPr>
        <w:t>.</w:t>
      </w:r>
      <w:r>
        <w:rPr>
          <w:bCs/>
          <w:i/>
          <w:iCs/>
          <w:color w:val="0000FF"/>
          <w:sz w:val="18"/>
          <w:szCs w:val="18"/>
        </w:rPr>
        <w:t xml:space="preserve"> Displayed vote count </w:t>
      </w:r>
      <w:r w:rsidRPr="002E0393">
        <w:rPr>
          <w:bCs/>
          <w:i/>
          <w:iCs/>
          <w:color w:val="0000FF"/>
          <w:sz w:val="18"/>
          <w:szCs w:val="18"/>
        </w:rPr>
        <w:t xml:space="preserve">vs attendance list </w:t>
      </w:r>
      <w:r>
        <w:rPr>
          <w:bCs/>
          <w:i/>
          <w:iCs/>
          <w:color w:val="0000FF"/>
          <w:sz w:val="18"/>
          <w:szCs w:val="18"/>
        </w:rPr>
        <w:t>due to members arriving after voting started.</w:t>
      </w:r>
    </w:p>
    <w:p w14:paraId="64DB3835" w14:textId="77777777" w:rsidR="00C17FEB" w:rsidRPr="0045503B" w:rsidRDefault="00C17FEB" w:rsidP="00351A92">
      <w:pPr>
        <w:rPr>
          <w:rFonts w:eastAsia="Times New Roman"/>
          <w:color w:val="FF0000"/>
        </w:rPr>
      </w:pPr>
    </w:p>
    <w:p w14:paraId="413B8EDF" w14:textId="7355ACEC" w:rsidR="00A219DE" w:rsidRPr="00A219DE" w:rsidRDefault="00A219DE" w:rsidP="00A219DE">
      <w:pPr>
        <w:rPr>
          <w:rFonts w:eastAsia="Times New Roman"/>
        </w:rPr>
      </w:pPr>
      <w:bookmarkStart w:id="19" w:name="_Hlk175304587"/>
      <w:r w:rsidRPr="00A219DE">
        <w:rPr>
          <w:rFonts w:eastAsia="Times New Roman"/>
        </w:rPr>
        <w:t xml:space="preserve">It was moved by Jennifer Isenbeck and seconded by </w:t>
      </w:r>
      <w:r w:rsidR="003D4CBC">
        <w:rPr>
          <w:rFonts w:eastAsia="Times New Roman"/>
        </w:rPr>
        <w:t>Philip Johnson</w:t>
      </w:r>
      <w:r w:rsidRPr="00A219DE">
        <w:rPr>
          <w:rFonts w:eastAsia="Times New Roman"/>
        </w:rPr>
        <w:t>:</w:t>
      </w:r>
    </w:p>
    <w:p w14:paraId="6C5C205D" w14:textId="77777777" w:rsidR="00C17FEB" w:rsidRPr="0045503B" w:rsidRDefault="00C17FEB" w:rsidP="00C17FEB">
      <w:pPr>
        <w:rPr>
          <w:rFonts w:eastAsia="Times New Roman"/>
          <w:b/>
        </w:rPr>
      </w:pPr>
    </w:p>
    <w:p w14:paraId="220E6286" w14:textId="3ADA4A5B" w:rsidR="00206315" w:rsidRPr="0045503B" w:rsidRDefault="00A219DE" w:rsidP="00302927">
      <w:pPr>
        <w:ind w:left="720" w:hanging="720"/>
        <w:rPr>
          <w:rFonts w:eastAsia="Times New Roman"/>
          <w:bCs/>
          <w:i/>
          <w:iCs/>
        </w:rPr>
      </w:pPr>
      <w:r>
        <w:rPr>
          <w:rFonts w:eastAsia="Times New Roman"/>
          <w:b/>
        </w:rPr>
        <w:t>4</w:t>
      </w:r>
      <w:r w:rsidR="00C17FEB" w:rsidRPr="0045503B">
        <w:rPr>
          <w:rFonts w:eastAsia="Times New Roman"/>
          <w:b/>
        </w:rPr>
        <w:tab/>
      </w:r>
      <w:r w:rsidR="00C17FEB" w:rsidRPr="0045503B">
        <w:rPr>
          <w:rFonts w:eastAsia="Times New Roman"/>
        </w:rPr>
        <w:t xml:space="preserve">That </w:t>
      </w:r>
      <w:r w:rsidR="00EB6976">
        <w:rPr>
          <w:rFonts w:eastAsia="Times New Roman"/>
        </w:rPr>
        <w:t>ANSI/</w:t>
      </w:r>
      <w:r w:rsidRPr="00A219DE">
        <w:rPr>
          <w:rFonts w:eastAsia="Times New Roman"/>
          <w:bCs/>
          <w:iCs/>
        </w:rPr>
        <w:t xml:space="preserve">ASHRAE/IES Addendum </w:t>
      </w:r>
      <w:proofErr w:type="spellStart"/>
      <w:r w:rsidRPr="00A219DE">
        <w:rPr>
          <w:rFonts w:eastAsia="Times New Roman"/>
          <w:bCs/>
          <w:i/>
          <w:iCs/>
        </w:rPr>
        <w:t>aq</w:t>
      </w:r>
      <w:proofErr w:type="spellEnd"/>
      <w:r w:rsidRPr="00A219DE">
        <w:rPr>
          <w:rFonts w:eastAsia="Times New Roman"/>
          <w:bCs/>
          <w:iCs/>
        </w:rPr>
        <w:t xml:space="preserve"> to ANSI/ ASHRAE/IES Standard 90.1-2022</w:t>
      </w:r>
      <w:r w:rsidRPr="00A219DE">
        <w:rPr>
          <w:rFonts w:eastAsia="Times New Roman"/>
          <w:bCs/>
          <w:i/>
          <w:iCs/>
        </w:rPr>
        <w:t>, Energy Standard for Sites and Buildings Except Low-Rise Residential Buildings</w:t>
      </w:r>
      <w:r w:rsidR="00206315" w:rsidRPr="0045503B">
        <w:rPr>
          <w:rFonts w:eastAsia="Times New Roman"/>
          <w:bCs/>
          <w:iCs/>
        </w:rPr>
        <w:t>, be approved for publication public review.</w:t>
      </w:r>
    </w:p>
    <w:p w14:paraId="25526F65" w14:textId="4FE96FE8" w:rsidR="00C17FEB" w:rsidRPr="0045503B" w:rsidRDefault="00206315" w:rsidP="00206315">
      <w:pPr>
        <w:ind w:left="720" w:hanging="720"/>
        <w:rPr>
          <w:rFonts w:eastAsia="Times New Roman"/>
          <w:bCs/>
          <w:i/>
          <w:iCs/>
        </w:rPr>
      </w:pPr>
      <w:r w:rsidRPr="0045503B">
        <w:rPr>
          <w:rFonts w:eastAsia="Times New Roman"/>
        </w:rPr>
        <w:t xml:space="preserve"> </w:t>
      </w:r>
    </w:p>
    <w:p w14:paraId="15127515" w14:textId="282C183F" w:rsidR="00C17FEB" w:rsidRDefault="00C17FEB" w:rsidP="00C17FEB">
      <w:pPr>
        <w:rPr>
          <w:rFonts w:eastAsia="Times New Roman"/>
        </w:rPr>
      </w:pPr>
      <w:r w:rsidRPr="0045503B">
        <w:rPr>
          <w:rFonts w:eastAsia="Times New Roman"/>
          <w:b/>
        </w:rPr>
        <w:t xml:space="preserve">MOTION PASSED.  </w:t>
      </w:r>
      <w:r w:rsidR="003D4CBC" w:rsidRPr="003D4CBC">
        <w:rPr>
          <w:rFonts w:eastAsia="Times New Roman"/>
        </w:rPr>
        <w:t xml:space="preserve">9-0-2 </w:t>
      </w:r>
      <w:r w:rsidRPr="0045503B">
        <w:rPr>
          <w:rFonts w:eastAsia="Times New Roman"/>
        </w:rPr>
        <w:t>CNV</w:t>
      </w:r>
    </w:p>
    <w:p w14:paraId="2F109459" w14:textId="496F1F16" w:rsidR="002E0393" w:rsidRPr="0045503B" w:rsidRDefault="002E0393" w:rsidP="002E0393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1627A4">
        <w:rPr>
          <w:bCs/>
          <w:i/>
          <w:color w:val="0000FF"/>
          <w:sz w:val="18"/>
          <w:szCs w:val="18"/>
        </w:rPr>
        <w:t xml:space="preserve">Secretary’s note: </w:t>
      </w:r>
      <w:r w:rsidR="006238D4" w:rsidRPr="006238D4">
        <w:rPr>
          <w:bCs/>
          <w:i/>
          <w:iCs/>
          <w:color w:val="0000FF"/>
          <w:sz w:val="18"/>
          <w:szCs w:val="18"/>
        </w:rPr>
        <w:t>Paul Lindahl &amp; Doug Tucker abstained due to serving on committee</w:t>
      </w:r>
      <w:r w:rsidRPr="001627A4">
        <w:rPr>
          <w:bCs/>
          <w:i/>
          <w:iCs/>
          <w:color w:val="0000FF"/>
          <w:sz w:val="18"/>
          <w:szCs w:val="18"/>
        </w:rPr>
        <w:t>.</w:t>
      </w:r>
      <w:r>
        <w:rPr>
          <w:bCs/>
          <w:i/>
          <w:iCs/>
          <w:color w:val="0000FF"/>
          <w:sz w:val="18"/>
          <w:szCs w:val="18"/>
        </w:rPr>
        <w:t xml:space="preserve"> Displayed vote count </w:t>
      </w:r>
      <w:r w:rsidRPr="002E0393">
        <w:rPr>
          <w:bCs/>
          <w:i/>
          <w:iCs/>
          <w:color w:val="0000FF"/>
          <w:sz w:val="18"/>
          <w:szCs w:val="18"/>
        </w:rPr>
        <w:t xml:space="preserve">vs attendance list </w:t>
      </w:r>
      <w:r>
        <w:rPr>
          <w:bCs/>
          <w:i/>
          <w:iCs/>
          <w:color w:val="0000FF"/>
          <w:sz w:val="18"/>
          <w:szCs w:val="18"/>
        </w:rPr>
        <w:t>due to members arriving after voting started.</w:t>
      </w:r>
    </w:p>
    <w:p w14:paraId="2BFB96CA" w14:textId="77777777" w:rsidR="007C7945" w:rsidRPr="0045503B" w:rsidRDefault="007C7945" w:rsidP="00C17FEB">
      <w:pPr>
        <w:rPr>
          <w:rFonts w:eastAsia="Times New Roman"/>
        </w:rPr>
      </w:pPr>
    </w:p>
    <w:bookmarkEnd w:id="19"/>
    <w:p w14:paraId="7761EFB7" w14:textId="08C915E5" w:rsidR="007C7945" w:rsidRPr="00A219DE" w:rsidRDefault="007C7945" w:rsidP="007C7945">
      <w:pPr>
        <w:rPr>
          <w:rFonts w:eastAsia="Times New Roman"/>
        </w:rPr>
      </w:pPr>
      <w:r w:rsidRPr="00A219DE">
        <w:rPr>
          <w:rFonts w:eastAsia="Times New Roman"/>
        </w:rPr>
        <w:t xml:space="preserve">It was moved by Jennifer Isenbeck and seconded by </w:t>
      </w:r>
      <w:r w:rsidR="003D4CBC" w:rsidRPr="003D4CBC">
        <w:rPr>
          <w:rFonts w:eastAsia="Times New Roman"/>
        </w:rPr>
        <w:t>Margaret Mathison</w:t>
      </w:r>
      <w:r w:rsidRPr="00A219DE">
        <w:rPr>
          <w:rFonts w:eastAsia="Times New Roman"/>
        </w:rPr>
        <w:t>:</w:t>
      </w:r>
    </w:p>
    <w:p w14:paraId="03364621" w14:textId="77777777" w:rsidR="007C7945" w:rsidRPr="0045503B" w:rsidRDefault="007C7945" w:rsidP="007C7945">
      <w:pPr>
        <w:rPr>
          <w:rFonts w:eastAsia="Times New Roman"/>
          <w:b/>
        </w:rPr>
      </w:pPr>
    </w:p>
    <w:p w14:paraId="542D2333" w14:textId="001926D3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>
        <w:rPr>
          <w:rFonts w:eastAsia="Times New Roman"/>
          <w:b/>
        </w:rPr>
        <w:t>5</w:t>
      </w:r>
      <w:r w:rsidRPr="0045503B">
        <w:rPr>
          <w:rFonts w:eastAsia="Times New Roman"/>
          <w:b/>
        </w:rPr>
        <w:tab/>
      </w:r>
      <w:r w:rsidRPr="0045503B">
        <w:rPr>
          <w:rFonts w:eastAsia="Times New Roman"/>
        </w:rPr>
        <w:t xml:space="preserve">That </w:t>
      </w:r>
      <w:r w:rsidR="00EB6976">
        <w:rPr>
          <w:rFonts w:eastAsia="Times New Roman"/>
        </w:rPr>
        <w:t>ANSI/</w:t>
      </w:r>
      <w:r w:rsidRPr="00A219DE">
        <w:rPr>
          <w:rFonts w:eastAsia="Times New Roman"/>
          <w:bCs/>
          <w:iCs/>
        </w:rPr>
        <w:t xml:space="preserve">ASHRAE/IES Addendum </w:t>
      </w:r>
      <w:proofErr w:type="spellStart"/>
      <w:r w:rsidRPr="00A219DE">
        <w:rPr>
          <w:rFonts w:eastAsia="Times New Roman"/>
          <w:bCs/>
          <w:i/>
          <w:iCs/>
        </w:rPr>
        <w:t>a</w:t>
      </w:r>
      <w:r>
        <w:rPr>
          <w:rFonts w:eastAsia="Times New Roman"/>
          <w:bCs/>
          <w:i/>
          <w:iCs/>
        </w:rPr>
        <w:t>r</w:t>
      </w:r>
      <w:proofErr w:type="spellEnd"/>
      <w:r w:rsidRPr="00A219DE">
        <w:rPr>
          <w:rFonts w:eastAsia="Times New Roman"/>
          <w:bCs/>
          <w:iCs/>
        </w:rPr>
        <w:t xml:space="preserve"> to ANSI/ASHRAE/IES Standard 90.1-2022</w:t>
      </w:r>
      <w:r w:rsidRPr="00A219DE">
        <w:rPr>
          <w:rFonts w:eastAsia="Times New Roman"/>
          <w:bCs/>
          <w:i/>
          <w:iCs/>
        </w:rPr>
        <w:t>, Energy Standard for Sites and Buildings Except Low-Rise Residential Buildings</w:t>
      </w:r>
      <w:r w:rsidRPr="0045503B">
        <w:rPr>
          <w:rFonts w:eastAsia="Times New Roman"/>
          <w:bCs/>
          <w:iCs/>
        </w:rPr>
        <w:t>, be approved for publication public review.</w:t>
      </w:r>
    </w:p>
    <w:p w14:paraId="62AC32BF" w14:textId="77777777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 w:rsidRPr="0045503B">
        <w:rPr>
          <w:rFonts w:eastAsia="Times New Roman"/>
        </w:rPr>
        <w:t xml:space="preserve"> </w:t>
      </w:r>
    </w:p>
    <w:p w14:paraId="0323A45B" w14:textId="5693D2C2" w:rsidR="007C7945" w:rsidRDefault="007C7945" w:rsidP="007C7945">
      <w:pPr>
        <w:rPr>
          <w:rFonts w:eastAsia="Times New Roman"/>
        </w:rPr>
      </w:pPr>
      <w:r w:rsidRPr="0045503B">
        <w:rPr>
          <w:rFonts w:eastAsia="Times New Roman"/>
          <w:b/>
        </w:rPr>
        <w:t xml:space="preserve">MOTION PASSED.  </w:t>
      </w:r>
      <w:r w:rsidR="003D4CBC">
        <w:rPr>
          <w:rFonts w:eastAsia="Times New Roman"/>
        </w:rPr>
        <w:t>8</w:t>
      </w:r>
      <w:r w:rsidR="003D4CBC" w:rsidRPr="0045503B">
        <w:rPr>
          <w:rFonts w:eastAsia="Times New Roman"/>
        </w:rPr>
        <w:t>-0-</w:t>
      </w:r>
      <w:r w:rsidR="003D4CBC">
        <w:rPr>
          <w:rFonts w:eastAsia="Times New Roman"/>
        </w:rPr>
        <w:t>2</w:t>
      </w:r>
      <w:r w:rsidR="003D4CBC" w:rsidRPr="0045503B">
        <w:rPr>
          <w:rFonts w:eastAsia="Times New Roman"/>
        </w:rPr>
        <w:t xml:space="preserve"> </w:t>
      </w:r>
      <w:r w:rsidRPr="0045503B">
        <w:rPr>
          <w:rFonts w:eastAsia="Times New Roman"/>
        </w:rPr>
        <w:t>CNV</w:t>
      </w:r>
    </w:p>
    <w:p w14:paraId="2A17DF91" w14:textId="4C68CB5E" w:rsidR="002E0393" w:rsidRPr="0045503B" w:rsidRDefault="002E0393" w:rsidP="002E0393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1627A4">
        <w:rPr>
          <w:bCs/>
          <w:i/>
          <w:color w:val="0000FF"/>
          <w:sz w:val="18"/>
          <w:szCs w:val="18"/>
        </w:rPr>
        <w:t xml:space="preserve">Secretary’s note: </w:t>
      </w:r>
      <w:r w:rsidR="006238D4" w:rsidRPr="006238D4">
        <w:rPr>
          <w:bCs/>
          <w:i/>
          <w:iCs/>
          <w:color w:val="0000FF"/>
          <w:sz w:val="18"/>
          <w:szCs w:val="18"/>
        </w:rPr>
        <w:t>Paul Lindahl &amp; Doug Tucker abstained due to serving on committee</w:t>
      </w:r>
      <w:r w:rsidRPr="001627A4">
        <w:rPr>
          <w:bCs/>
          <w:i/>
          <w:iCs/>
          <w:color w:val="0000FF"/>
          <w:sz w:val="18"/>
          <w:szCs w:val="18"/>
        </w:rPr>
        <w:t>.</w:t>
      </w:r>
      <w:r>
        <w:rPr>
          <w:bCs/>
          <w:i/>
          <w:iCs/>
          <w:color w:val="0000FF"/>
          <w:sz w:val="18"/>
          <w:szCs w:val="18"/>
        </w:rPr>
        <w:t xml:space="preserve"> Displayed vote count</w:t>
      </w:r>
      <w:r w:rsidRPr="002E0393">
        <w:rPr>
          <w:bCs/>
          <w:i/>
          <w:iCs/>
          <w:color w:val="0000FF"/>
          <w:sz w:val="18"/>
          <w:szCs w:val="18"/>
        </w:rPr>
        <w:t xml:space="preserve"> vs attendance list</w:t>
      </w:r>
      <w:r>
        <w:rPr>
          <w:bCs/>
          <w:i/>
          <w:iCs/>
          <w:color w:val="0000FF"/>
          <w:sz w:val="18"/>
          <w:szCs w:val="18"/>
        </w:rPr>
        <w:t xml:space="preserve"> due to members arriving after voting started.</w:t>
      </w:r>
    </w:p>
    <w:p w14:paraId="71BF9038" w14:textId="77777777" w:rsidR="007C7945" w:rsidRDefault="007C7945" w:rsidP="007C7945">
      <w:pPr>
        <w:rPr>
          <w:rFonts w:eastAsia="Times New Roman"/>
        </w:rPr>
      </w:pPr>
    </w:p>
    <w:p w14:paraId="78B8FF3F" w14:textId="3FCC3558" w:rsidR="007C7945" w:rsidRPr="00A219DE" w:rsidRDefault="007C7945" w:rsidP="007C7945">
      <w:pPr>
        <w:rPr>
          <w:rFonts w:eastAsia="Times New Roman"/>
        </w:rPr>
      </w:pPr>
      <w:r w:rsidRPr="00A219DE">
        <w:rPr>
          <w:rFonts w:eastAsia="Times New Roman"/>
        </w:rPr>
        <w:t xml:space="preserve">It was moved by Jennifer Isenbeck and seconded by </w:t>
      </w:r>
      <w:r w:rsidR="003D4CBC" w:rsidRPr="003D4CBC">
        <w:rPr>
          <w:rFonts w:eastAsia="Times New Roman"/>
        </w:rPr>
        <w:t>Margaret Mathison</w:t>
      </w:r>
      <w:r w:rsidRPr="00A219DE">
        <w:rPr>
          <w:rFonts w:eastAsia="Times New Roman"/>
        </w:rPr>
        <w:t>:</w:t>
      </w:r>
    </w:p>
    <w:p w14:paraId="6C251A02" w14:textId="77777777" w:rsidR="007C7945" w:rsidRPr="0045503B" w:rsidRDefault="007C7945" w:rsidP="007C7945">
      <w:pPr>
        <w:rPr>
          <w:rFonts w:eastAsia="Times New Roman"/>
          <w:b/>
        </w:rPr>
      </w:pPr>
    </w:p>
    <w:p w14:paraId="6663A959" w14:textId="5FF30B4C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>
        <w:rPr>
          <w:rFonts w:eastAsia="Times New Roman"/>
          <w:b/>
        </w:rPr>
        <w:t>6</w:t>
      </w:r>
      <w:r w:rsidRPr="0045503B">
        <w:rPr>
          <w:rFonts w:eastAsia="Times New Roman"/>
          <w:b/>
        </w:rPr>
        <w:tab/>
      </w:r>
      <w:r w:rsidRPr="0045503B">
        <w:rPr>
          <w:rFonts w:eastAsia="Times New Roman"/>
        </w:rPr>
        <w:t xml:space="preserve">That </w:t>
      </w:r>
      <w:r w:rsidR="00EB6976">
        <w:rPr>
          <w:rFonts w:eastAsia="Times New Roman"/>
        </w:rPr>
        <w:t>ANSI/</w:t>
      </w:r>
      <w:r w:rsidRPr="00A219DE">
        <w:rPr>
          <w:rFonts w:eastAsia="Times New Roman"/>
          <w:bCs/>
          <w:iCs/>
        </w:rPr>
        <w:t xml:space="preserve">ASHRAE/IES Addendum </w:t>
      </w:r>
      <w:r w:rsidRPr="00A219DE">
        <w:rPr>
          <w:rFonts w:eastAsia="Times New Roman"/>
          <w:bCs/>
          <w:i/>
          <w:iCs/>
        </w:rPr>
        <w:t>a</w:t>
      </w:r>
      <w:r>
        <w:rPr>
          <w:rFonts w:eastAsia="Times New Roman"/>
          <w:bCs/>
          <w:i/>
          <w:iCs/>
        </w:rPr>
        <w:t>t</w:t>
      </w:r>
      <w:r w:rsidRPr="00A219DE">
        <w:rPr>
          <w:rFonts w:eastAsia="Times New Roman"/>
          <w:bCs/>
          <w:iCs/>
        </w:rPr>
        <w:t xml:space="preserve"> to ANSI/ASHRAE/IES Standard 90.1-2022</w:t>
      </w:r>
      <w:r w:rsidRPr="00A219DE">
        <w:rPr>
          <w:rFonts w:eastAsia="Times New Roman"/>
          <w:bCs/>
          <w:i/>
          <w:iCs/>
        </w:rPr>
        <w:t>, Energy Standard for Sites and Buildings Except Low-Rise Residential Buildings</w:t>
      </w:r>
      <w:r w:rsidRPr="0045503B">
        <w:rPr>
          <w:rFonts w:eastAsia="Times New Roman"/>
          <w:bCs/>
          <w:iCs/>
        </w:rPr>
        <w:t>, be approved for publication public review.</w:t>
      </w:r>
    </w:p>
    <w:p w14:paraId="1864A775" w14:textId="77777777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 w:rsidRPr="0045503B">
        <w:rPr>
          <w:rFonts w:eastAsia="Times New Roman"/>
        </w:rPr>
        <w:t xml:space="preserve"> </w:t>
      </w:r>
    </w:p>
    <w:p w14:paraId="6878EB19" w14:textId="7AE6FC20" w:rsidR="007C7945" w:rsidRPr="0045503B" w:rsidRDefault="007C7945" w:rsidP="007C7945">
      <w:pPr>
        <w:rPr>
          <w:rFonts w:eastAsia="Times New Roman"/>
        </w:rPr>
      </w:pPr>
      <w:r w:rsidRPr="0045503B">
        <w:rPr>
          <w:rFonts w:eastAsia="Times New Roman"/>
          <w:b/>
        </w:rPr>
        <w:t xml:space="preserve">MOTION PASSED.  </w:t>
      </w:r>
      <w:r w:rsidR="003D4CBC">
        <w:rPr>
          <w:rFonts w:eastAsia="Times New Roman"/>
        </w:rPr>
        <w:t>8</w:t>
      </w:r>
      <w:r w:rsidR="003D4CBC" w:rsidRPr="0045503B">
        <w:rPr>
          <w:rFonts w:eastAsia="Times New Roman"/>
        </w:rPr>
        <w:t>-0-</w:t>
      </w:r>
      <w:r w:rsidR="003D4CBC">
        <w:rPr>
          <w:rFonts w:eastAsia="Times New Roman"/>
        </w:rPr>
        <w:t>2</w:t>
      </w:r>
      <w:r w:rsidR="003D4CBC" w:rsidRPr="0045503B">
        <w:rPr>
          <w:rFonts w:eastAsia="Times New Roman"/>
        </w:rPr>
        <w:t xml:space="preserve"> </w:t>
      </w:r>
      <w:r w:rsidRPr="0045503B">
        <w:rPr>
          <w:rFonts w:eastAsia="Times New Roman"/>
        </w:rPr>
        <w:t>CNV</w:t>
      </w:r>
    </w:p>
    <w:p w14:paraId="5D0D440D" w14:textId="2396270F" w:rsidR="002E0393" w:rsidRPr="0045503B" w:rsidRDefault="002E0393" w:rsidP="002E0393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1627A4">
        <w:rPr>
          <w:bCs/>
          <w:i/>
          <w:color w:val="0000FF"/>
          <w:sz w:val="18"/>
          <w:szCs w:val="18"/>
        </w:rPr>
        <w:t xml:space="preserve">Secretary’s note: </w:t>
      </w:r>
      <w:r w:rsidR="006238D4" w:rsidRPr="006238D4">
        <w:rPr>
          <w:bCs/>
          <w:i/>
          <w:iCs/>
          <w:color w:val="0000FF"/>
          <w:sz w:val="18"/>
          <w:szCs w:val="18"/>
        </w:rPr>
        <w:t>Paul Lindahl &amp; Doug Tucker abstained due to serving on committee</w:t>
      </w:r>
      <w:r w:rsidRPr="001627A4">
        <w:rPr>
          <w:bCs/>
          <w:i/>
          <w:iCs/>
          <w:color w:val="0000FF"/>
          <w:sz w:val="18"/>
          <w:szCs w:val="18"/>
        </w:rPr>
        <w:t>.</w:t>
      </w:r>
      <w:r>
        <w:rPr>
          <w:bCs/>
          <w:i/>
          <w:iCs/>
          <w:color w:val="0000FF"/>
          <w:sz w:val="18"/>
          <w:szCs w:val="18"/>
        </w:rPr>
        <w:t xml:space="preserve"> Displayed vote count </w:t>
      </w:r>
      <w:r w:rsidRPr="002E0393">
        <w:rPr>
          <w:bCs/>
          <w:i/>
          <w:iCs/>
          <w:color w:val="0000FF"/>
          <w:sz w:val="18"/>
          <w:szCs w:val="18"/>
        </w:rPr>
        <w:t xml:space="preserve">vs attendance list </w:t>
      </w:r>
      <w:r>
        <w:rPr>
          <w:bCs/>
          <w:i/>
          <w:iCs/>
          <w:color w:val="0000FF"/>
          <w:sz w:val="18"/>
          <w:szCs w:val="18"/>
        </w:rPr>
        <w:t>due to members arriving after voting started.</w:t>
      </w:r>
    </w:p>
    <w:p w14:paraId="012161FE" w14:textId="77777777" w:rsidR="007C7945" w:rsidRDefault="007C7945" w:rsidP="007C7945">
      <w:pPr>
        <w:rPr>
          <w:rFonts w:eastAsia="Times New Roman"/>
        </w:rPr>
      </w:pPr>
    </w:p>
    <w:p w14:paraId="6BB52BF3" w14:textId="78C255AB" w:rsidR="007C7945" w:rsidRPr="00A219DE" w:rsidRDefault="007C7945" w:rsidP="007C7945">
      <w:pPr>
        <w:rPr>
          <w:rFonts w:eastAsia="Times New Roman"/>
        </w:rPr>
      </w:pPr>
      <w:r w:rsidRPr="00A219DE">
        <w:rPr>
          <w:rFonts w:eastAsia="Times New Roman"/>
        </w:rPr>
        <w:t xml:space="preserve">It was moved by Jennifer Isenbeck and seconded by </w:t>
      </w:r>
      <w:r w:rsidR="003D4CBC" w:rsidRPr="003D4CBC">
        <w:rPr>
          <w:rFonts w:eastAsia="Times New Roman"/>
        </w:rPr>
        <w:t>Margaret Mathison</w:t>
      </w:r>
      <w:r w:rsidRPr="00A219DE">
        <w:rPr>
          <w:rFonts w:eastAsia="Times New Roman"/>
        </w:rPr>
        <w:t>:</w:t>
      </w:r>
    </w:p>
    <w:p w14:paraId="2063E7D7" w14:textId="77777777" w:rsidR="007C7945" w:rsidRPr="0045503B" w:rsidRDefault="007C7945" w:rsidP="007C7945">
      <w:pPr>
        <w:rPr>
          <w:rFonts w:eastAsia="Times New Roman"/>
          <w:b/>
        </w:rPr>
      </w:pPr>
    </w:p>
    <w:p w14:paraId="33C1DF93" w14:textId="0C165217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>
        <w:rPr>
          <w:rFonts w:eastAsia="Times New Roman"/>
          <w:b/>
        </w:rPr>
        <w:t>7</w:t>
      </w:r>
      <w:r w:rsidRPr="0045503B">
        <w:rPr>
          <w:rFonts w:eastAsia="Times New Roman"/>
          <w:b/>
        </w:rPr>
        <w:tab/>
      </w:r>
      <w:r w:rsidRPr="0045503B">
        <w:rPr>
          <w:rFonts w:eastAsia="Times New Roman"/>
        </w:rPr>
        <w:t xml:space="preserve">That </w:t>
      </w:r>
      <w:r w:rsidR="00EB6976">
        <w:rPr>
          <w:rFonts w:eastAsia="Times New Roman"/>
        </w:rPr>
        <w:t>ANSI/</w:t>
      </w:r>
      <w:r w:rsidRPr="00A219DE">
        <w:rPr>
          <w:rFonts w:eastAsia="Times New Roman"/>
          <w:bCs/>
          <w:iCs/>
        </w:rPr>
        <w:t xml:space="preserve">ASHRAE/IES Addendum </w:t>
      </w:r>
      <w:r w:rsidRPr="00A219DE">
        <w:rPr>
          <w:rFonts w:eastAsia="Times New Roman"/>
          <w:bCs/>
          <w:i/>
          <w:iCs/>
        </w:rPr>
        <w:t>a</w:t>
      </w:r>
      <w:r>
        <w:rPr>
          <w:rFonts w:eastAsia="Times New Roman"/>
          <w:bCs/>
          <w:i/>
          <w:iCs/>
        </w:rPr>
        <w:t>v</w:t>
      </w:r>
      <w:r w:rsidRPr="00A219DE">
        <w:rPr>
          <w:rFonts w:eastAsia="Times New Roman"/>
          <w:bCs/>
          <w:iCs/>
        </w:rPr>
        <w:t xml:space="preserve"> to ANSI/ ASHRAE/IES Standard 90.1-2022</w:t>
      </w:r>
      <w:r w:rsidRPr="00A219DE">
        <w:rPr>
          <w:rFonts w:eastAsia="Times New Roman"/>
          <w:bCs/>
          <w:i/>
          <w:iCs/>
        </w:rPr>
        <w:t>, Energy Standard for Sites and Buildings Except Low-Rise Residential Buildings</w:t>
      </w:r>
      <w:r w:rsidRPr="0045503B">
        <w:rPr>
          <w:rFonts w:eastAsia="Times New Roman"/>
          <w:bCs/>
          <w:iCs/>
        </w:rPr>
        <w:t>, be approved for publication public review.</w:t>
      </w:r>
    </w:p>
    <w:p w14:paraId="2FAAD448" w14:textId="77777777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 w:rsidRPr="0045503B">
        <w:rPr>
          <w:rFonts w:eastAsia="Times New Roman"/>
        </w:rPr>
        <w:t xml:space="preserve"> </w:t>
      </w:r>
    </w:p>
    <w:p w14:paraId="479EABBE" w14:textId="228061A5" w:rsidR="007C7945" w:rsidRPr="0045503B" w:rsidRDefault="007C7945" w:rsidP="007C7945">
      <w:pPr>
        <w:rPr>
          <w:rFonts w:eastAsia="Times New Roman"/>
        </w:rPr>
      </w:pPr>
      <w:r w:rsidRPr="0045503B">
        <w:rPr>
          <w:rFonts w:eastAsia="Times New Roman"/>
          <w:b/>
        </w:rPr>
        <w:t xml:space="preserve">MOTION PASSED.  </w:t>
      </w:r>
      <w:r w:rsidR="003D4CBC" w:rsidRPr="003D4CBC">
        <w:rPr>
          <w:rFonts w:eastAsia="Times New Roman"/>
        </w:rPr>
        <w:t xml:space="preserve">9-0-2 </w:t>
      </w:r>
      <w:r w:rsidRPr="0045503B">
        <w:rPr>
          <w:rFonts w:eastAsia="Times New Roman"/>
        </w:rPr>
        <w:t>CNV</w:t>
      </w:r>
    </w:p>
    <w:p w14:paraId="60F89265" w14:textId="1916A95C" w:rsidR="002E0393" w:rsidRPr="0045503B" w:rsidRDefault="002E0393" w:rsidP="002E0393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1627A4">
        <w:rPr>
          <w:bCs/>
          <w:i/>
          <w:color w:val="0000FF"/>
          <w:sz w:val="18"/>
          <w:szCs w:val="18"/>
        </w:rPr>
        <w:t xml:space="preserve">Secretary’s note: </w:t>
      </w:r>
      <w:r w:rsidR="006238D4" w:rsidRPr="006238D4">
        <w:rPr>
          <w:bCs/>
          <w:i/>
          <w:iCs/>
          <w:color w:val="0000FF"/>
          <w:sz w:val="18"/>
          <w:szCs w:val="18"/>
        </w:rPr>
        <w:t>Paul Lindahl &amp; Doug Tucker abstained due to serving on committee</w:t>
      </w:r>
      <w:r w:rsidRPr="001627A4">
        <w:rPr>
          <w:bCs/>
          <w:i/>
          <w:iCs/>
          <w:color w:val="0000FF"/>
          <w:sz w:val="18"/>
          <w:szCs w:val="18"/>
        </w:rPr>
        <w:t>.</w:t>
      </w:r>
      <w:r>
        <w:rPr>
          <w:bCs/>
          <w:i/>
          <w:iCs/>
          <w:color w:val="0000FF"/>
          <w:sz w:val="18"/>
          <w:szCs w:val="18"/>
        </w:rPr>
        <w:t xml:space="preserve"> Displayed vote count</w:t>
      </w:r>
      <w:r w:rsidRPr="002E0393">
        <w:rPr>
          <w:bCs/>
          <w:i/>
          <w:iCs/>
          <w:color w:val="0000FF"/>
          <w:sz w:val="18"/>
          <w:szCs w:val="18"/>
        </w:rPr>
        <w:t xml:space="preserve"> vs attendance list</w:t>
      </w:r>
      <w:r>
        <w:rPr>
          <w:bCs/>
          <w:i/>
          <w:iCs/>
          <w:color w:val="0000FF"/>
          <w:sz w:val="18"/>
          <w:szCs w:val="18"/>
        </w:rPr>
        <w:t xml:space="preserve"> due to members arriving after voting started.</w:t>
      </w:r>
    </w:p>
    <w:p w14:paraId="5EC2A15C" w14:textId="77777777" w:rsidR="007C7945" w:rsidRDefault="007C7945" w:rsidP="007C7945">
      <w:pPr>
        <w:rPr>
          <w:rFonts w:eastAsia="Times New Roman"/>
        </w:rPr>
      </w:pPr>
    </w:p>
    <w:p w14:paraId="5C8811AD" w14:textId="737796E6" w:rsidR="007C7945" w:rsidRPr="00A219DE" w:rsidRDefault="007C7945" w:rsidP="007C7945">
      <w:pPr>
        <w:rPr>
          <w:rFonts w:eastAsia="Times New Roman"/>
        </w:rPr>
      </w:pPr>
      <w:r w:rsidRPr="00A219DE">
        <w:rPr>
          <w:rFonts w:eastAsia="Times New Roman"/>
        </w:rPr>
        <w:t xml:space="preserve">It was moved by Jennifer Isenbeck and seconded by </w:t>
      </w:r>
      <w:bookmarkStart w:id="20" w:name="_Hlk176252351"/>
      <w:r w:rsidR="003D4CBC">
        <w:rPr>
          <w:rFonts w:eastAsia="Times New Roman"/>
        </w:rPr>
        <w:t>Philip Johnson</w:t>
      </w:r>
      <w:bookmarkEnd w:id="20"/>
      <w:r w:rsidRPr="00A219DE">
        <w:rPr>
          <w:rFonts w:eastAsia="Times New Roman"/>
        </w:rPr>
        <w:t>:</w:t>
      </w:r>
    </w:p>
    <w:p w14:paraId="6B1B00A6" w14:textId="77777777" w:rsidR="007C7945" w:rsidRPr="0045503B" w:rsidRDefault="007C7945" w:rsidP="007C7945">
      <w:pPr>
        <w:rPr>
          <w:rFonts w:eastAsia="Times New Roman"/>
          <w:b/>
        </w:rPr>
      </w:pPr>
    </w:p>
    <w:p w14:paraId="05F4C23D" w14:textId="56D49C1A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>
        <w:rPr>
          <w:rFonts w:eastAsia="Times New Roman"/>
          <w:b/>
        </w:rPr>
        <w:t>8</w:t>
      </w:r>
      <w:r w:rsidRPr="0045503B">
        <w:rPr>
          <w:rFonts w:eastAsia="Times New Roman"/>
          <w:b/>
        </w:rPr>
        <w:tab/>
      </w:r>
      <w:r w:rsidRPr="0045503B">
        <w:rPr>
          <w:rFonts w:eastAsia="Times New Roman"/>
        </w:rPr>
        <w:t xml:space="preserve">That </w:t>
      </w:r>
      <w:r w:rsidR="00EB6976">
        <w:rPr>
          <w:rFonts w:eastAsia="Times New Roman"/>
        </w:rPr>
        <w:t>ANSI/</w:t>
      </w:r>
      <w:r w:rsidRPr="00A219DE">
        <w:rPr>
          <w:rFonts w:eastAsia="Times New Roman"/>
          <w:bCs/>
          <w:iCs/>
        </w:rPr>
        <w:t xml:space="preserve">ASHRAE/IES Addendum </w:t>
      </w:r>
      <w:proofErr w:type="spellStart"/>
      <w:r w:rsidRPr="00A219DE">
        <w:rPr>
          <w:rFonts w:eastAsia="Times New Roman"/>
          <w:bCs/>
          <w:i/>
          <w:iCs/>
        </w:rPr>
        <w:t>a</w:t>
      </w:r>
      <w:r>
        <w:rPr>
          <w:rFonts w:eastAsia="Times New Roman"/>
          <w:bCs/>
          <w:i/>
          <w:iCs/>
        </w:rPr>
        <w:t>z</w:t>
      </w:r>
      <w:proofErr w:type="spellEnd"/>
      <w:r w:rsidRPr="00A219DE">
        <w:rPr>
          <w:rFonts w:eastAsia="Times New Roman"/>
          <w:bCs/>
          <w:iCs/>
        </w:rPr>
        <w:t xml:space="preserve"> to ANSI/ ASHRAE/IES Standard 90.1-2022</w:t>
      </w:r>
      <w:r w:rsidRPr="00A219DE">
        <w:rPr>
          <w:rFonts w:eastAsia="Times New Roman"/>
          <w:bCs/>
          <w:i/>
          <w:iCs/>
        </w:rPr>
        <w:t>, Energy Standard for Sites and Buildings Except Low-Rise Residential Buildings</w:t>
      </w:r>
      <w:r w:rsidRPr="0045503B">
        <w:rPr>
          <w:rFonts w:eastAsia="Times New Roman"/>
          <w:bCs/>
          <w:iCs/>
        </w:rPr>
        <w:t>, be approved for publication public review.</w:t>
      </w:r>
    </w:p>
    <w:p w14:paraId="19CC6139" w14:textId="77777777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 w:rsidRPr="0045503B">
        <w:rPr>
          <w:rFonts w:eastAsia="Times New Roman"/>
        </w:rPr>
        <w:t xml:space="preserve"> </w:t>
      </w:r>
    </w:p>
    <w:p w14:paraId="50BA90FC" w14:textId="01C02CE9" w:rsidR="007C7945" w:rsidRDefault="007C7945" w:rsidP="007C7945">
      <w:pPr>
        <w:rPr>
          <w:rFonts w:eastAsia="Times New Roman"/>
        </w:rPr>
      </w:pPr>
      <w:r w:rsidRPr="0045503B">
        <w:rPr>
          <w:rFonts w:eastAsia="Times New Roman"/>
          <w:b/>
        </w:rPr>
        <w:t xml:space="preserve">MOTION PASSED.  </w:t>
      </w:r>
      <w:bookmarkStart w:id="21" w:name="_Hlk176252476"/>
      <w:r w:rsidR="003D4CBC">
        <w:rPr>
          <w:rFonts w:eastAsia="Times New Roman"/>
        </w:rPr>
        <w:t>9</w:t>
      </w:r>
      <w:r w:rsidRPr="0045503B">
        <w:rPr>
          <w:rFonts w:eastAsia="Times New Roman"/>
        </w:rPr>
        <w:t>-0-</w:t>
      </w:r>
      <w:r w:rsidR="003D4CBC">
        <w:rPr>
          <w:rFonts w:eastAsia="Times New Roman"/>
        </w:rPr>
        <w:t>2</w:t>
      </w:r>
      <w:r w:rsidRPr="0045503B">
        <w:rPr>
          <w:rFonts w:eastAsia="Times New Roman"/>
        </w:rPr>
        <w:t xml:space="preserve"> </w:t>
      </w:r>
      <w:bookmarkEnd w:id="21"/>
      <w:r w:rsidRPr="0045503B">
        <w:rPr>
          <w:rFonts w:eastAsia="Times New Roman"/>
        </w:rPr>
        <w:t>CNV</w:t>
      </w:r>
    </w:p>
    <w:p w14:paraId="271ACEAC" w14:textId="0987A82C" w:rsidR="002E0393" w:rsidRPr="0045503B" w:rsidRDefault="002E0393" w:rsidP="002E0393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1627A4">
        <w:rPr>
          <w:bCs/>
          <w:i/>
          <w:color w:val="0000FF"/>
          <w:sz w:val="18"/>
          <w:szCs w:val="18"/>
        </w:rPr>
        <w:lastRenderedPageBreak/>
        <w:t xml:space="preserve">Secretary’s note: </w:t>
      </w:r>
      <w:r w:rsidR="006238D4" w:rsidRPr="006238D4">
        <w:rPr>
          <w:bCs/>
          <w:i/>
          <w:iCs/>
          <w:color w:val="0000FF"/>
          <w:sz w:val="18"/>
          <w:szCs w:val="18"/>
        </w:rPr>
        <w:t>Paul Lindahl &amp; Doug Tucker abstained due to serving on committee</w:t>
      </w:r>
      <w:r w:rsidRPr="001627A4">
        <w:rPr>
          <w:bCs/>
          <w:i/>
          <w:iCs/>
          <w:color w:val="0000FF"/>
          <w:sz w:val="18"/>
          <w:szCs w:val="18"/>
        </w:rPr>
        <w:t>.</w:t>
      </w:r>
      <w:r>
        <w:rPr>
          <w:bCs/>
          <w:i/>
          <w:iCs/>
          <w:color w:val="0000FF"/>
          <w:sz w:val="18"/>
          <w:szCs w:val="18"/>
        </w:rPr>
        <w:t xml:space="preserve"> Displayed vote count</w:t>
      </w:r>
      <w:r w:rsidRPr="002E0393">
        <w:rPr>
          <w:bCs/>
          <w:i/>
          <w:iCs/>
          <w:color w:val="0000FF"/>
          <w:sz w:val="18"/>
          <w:szCs w:val="18"/>
        </w:rPr>
        <w:t xml:space="preserve"> vs attendance list</w:t>
      </w:r>
      <w:r>
        <w:rPr>
          <w:bCs/>
          <w:i/>
          <w:iCs/>
          <w:color w:val="0000FF"/>
          <w:sz w:val="18"/>
          <w:szCs w:val="18"/>
        </w:rPr>
        <w:t xml:space="preserve"> due to members arriving after voting started.</w:t>
      </w:r>
    </w:p>
    <w:p w14:paraId="3B69950E" w14:textId="77777777" w:rsidR="007C7945" w:rsidRDefault="007C7945" w:rsidP="007C7945">
      <w:pPr>
        <w:rPr>
          <w:rFonts w:eastAsia="Times New Roman"/>
        </w:rPr>
      </w:pPr>
    </w:p>
    <w:p w14:paraId="06816829" w14:textId="4286E9FC" w:rsidR="007C7945" w:rsidRPr="00A219DE" w:rsidRDefault="007C7945" w:rsidP="007C7945">
      <w:pPr>
        <w:rPr>
          <w:rFonts w:eastAsia="Times New Roman"/>
        </w:rPr>
      </w:pPr>
      <w:bookmarkStart w:id="22" w:name="_Hlk175305250"/>
      <w:r w:rsidRPr="00A219DE">
        <w:rPr>
          <w:rFonts w:eastAsia="Times New Roman"/>
        </w:rPr>
        <w:t xml:space="preserve">It was moved by </w:t>
      </w:r>
      <w:r w:rsidR="0004608D">
        <w:rPr>
          <w:rFonts w:eastAsia="Times New Roman"/>
        </w:rPr>
        <w:t>Satish Iyengar</w:t>
      </w:r>
      <w:r w:rsidRPr="00A219DE">
        <w:rPr>
          <w:rFonts w:eastAsia="Times New Roman"/>
        </w:rPr>
        <w:t xml:space="preserve"> and seconded by </w:t>
      </w:r>
      <w:r w:rsidR="003D4CBC" w:rsidRPr="003D4CBC">
        <w:rPr>
          <w:rFonts w:eastAsia="Times New Roman"/>
        </w:rPr>
        <w:t>Philip Johnson</w:t>
      </w:r>
      <w:r w:rsidRPr="00A219DE">
        <w:rPr>
          <w:rFonts w:eastAsia="Times New Roman"/>
        </w:rPr>
        <w:t>:</w:t>
      </w:r>
      <w:bookmarkEnd w:id="22"/>
    </w:p>
    <w:p w14:paraId="2D85B1FB" w14:textId="77777777" w:rsidR="007C7945" w:rsidRPr="0045503B" w:rsidRDefault="007C7945" w:rsidP="007C7945">
      <w:pPr>
        <w:rPr>
          <w:rFonts w:eastAsia="Times New Roman"/>
          <w:b/>
        </w:rPr>
      </w:pPr>
    </w:p>
    <w:p w14:paraId="7D09AFCA" w14:textId="041BCC12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>
        <w:rPr>
          <w:rFonts w:eastAsia="Times New Roman"/>
          <w:b/>
        </w:rPr>
        <w:t>9</w:t>
      </w:r>
      <w:r w:rsidRPr="0045503B">
        <w:rPr>
          <w:rFonts w:eastAsia="Times New Roman"/>
          <w:b/>
        </w:rPr>
        <w:tab/>
      </w:r>
      <w:r w:rsidRPr="0045503B">
        <w:rPr>
          <w:rFonts w:eastAsia="Times New Roman"/>
        </w:rPr>
        <w:t xml:space="preserve">That </w:t>
      </w:r>
      <w:r w:rsidR="00EB6976">
        <w:rPr>
          <w:rFonts w:eastAsia="Times New Roman"/>
        </w:rPr>
        <w:t>ANSI/</w:t>
      </w:r>
      <w:r w:rsidR="0004608D" w:rsidRPr="0004608D">
        <w:rPr>
          <w:rFonts w:eastAsia="Times New Roman"/>
          <w:bCs/>
          <w:iCs/>
        </w:rPr>
        <w:t xml:space="preserve">ASHRAE/ICC/USGBC/IES Addendum </w:t>
      </w:r>
      <w:r w:rsidR="0004608D" w:rsidRPr="0004608D">
        <w:rPr>
          <w:rFonts w:eastAsia="Times New Roman"/>
          <w:bCs/>
          <w:i/>
          <w:iCs/>
        </w:rPr>
        <w:t>b</w:t>
      </w:r>
      <w:r w:rsidR="0004608D" w:rsidRPr="0004608D">
        <w:rPr>
          <w:rFonts w:eastAsia="Times New Roman"/>
          <w:bCs/>
          <w:iCs/>
        </w:rPr>
        <w:t xml:space="preserve"> to ANSI/ ASHRAE/ICC/USGBC/IES Addendum Standard 189.1-2023</w:t>
      </w:r>
      <w:r w:rsidR="0004608D" w:rsidRPr="0004608D">
        <w:rPr>
          <w:rFonts w:eastAsia="Times New Roman"/>
          <w:bCs/>
          <w:i/>
          <w:iCs/>
        </w:rPr>
        <w:t>, Standard for the Design of High-Performance Green Buildings Except Low-Rise Residential Buildings</w:t>
      </w:r>
      <w:r w:rsidRPr="0045503B">
        <w:rPr>
          <w:rFonts w:eastAsia="Times New Roman"/>
          <w:bCs/>
          <w:iCs/>
        </w:rPr>
        <w:t>, be approved for publication public review.</w:t>
      </w:r>
    </w:p>
    <w:p w14:paraId="77A9CEC4" w14:textId="77777777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 w:rsidRPr="0045503B">
        <w:rPr>
          <w:rFonts w:eastAsia="Times New Roman"/>
        </w:rPr>
        <w:t xml:space="preserve"> </w:t>
      </w:r>
    </w:p>
    <w:p w14:paraId="486E351B" w14:textId="64535766" w:rsidR="007C7945" w:rsidRDefault="007C7945" w:rsidP="007C7945">
      <w:pPr>
        <w:rPr>
          <w:rFonts w:eastAsia="Times New Roman"/>
        </w:rPr>
      </w:pPr>
      <w:r w:rsidRPr="0045503B">
        <w:rPr>
          <w:rFonts w:eastAsia="Times New Roman"/>
          <w:b/>
        </w:rPr>
        <w:t xml:space="preserve">MOTION PASSED.  </w:t>
      </w:r>
      <w:r w:rsidR="003D4CBC">
        <w:rPr>
          <w:rFonts w:eastAsia="Times New Roman"/>
        </w:rPr>
        <w:t>11</w:t>
      </w:r>
      <w:r w:rsidRPr="0045503B">
        <w:rPr>
          <w:rFonts w:eastAsia="Times New Roman"/>
        </w:rPr>
        <w:t>-0-0 CNV</w:t>
      </w:r>
    </w:p>
    <w:p w14:paraId="04A73B13" w14:textId="0887B439" w:rsidR="002E0393" w:rsidRPr="0045503B" w:rsidRDefault="002E0393" w:rsidP="002E0393">
      <w:pPr>
        <w:spacing w:line="40" w:lineRule="atLeast"/>
        <w:rPr>
          <w:bCs/>
          <w:i/>
          <w:iCs/>
          <w:color w:val="0000FF"/>
          <w:sz w:val="18"/>
          <w:szCs w:val="18"/>
        </w:rPr>
      </w:pPr>
      <w:bookmarkStart w:id="23" w:name="_Hlk176253928"/>
      <w:r w:rsidRPr="001627A4">
        <w:rPr>
          <w:bCs/>
          <w:i/>
          <w:color w:val="0000FF"/>
          <w:sz w:val="18"/>
          <w:szCs w:val="18"/>
        </w:rPr>
        <w:t>Secretary’s note:</w:t>
      </w:r>
      <w:r>
        <w:rPr>
          <w:bCs/>
          <w:i/>
          <w:iCs/>
          <w:color w:val="0000FF"/>
          <w:sz w:val="18"/>
          <w:szCs w:val="18"/>
        </w:rPr>
        <w:t xml:space="preserve"> Displayed vote count </w:t>
      </w:r>
      <w:r w:rsidRPr="002E0393">
        <w:rPr>
          <w:bCs/>
          <w:i/>
          <w:iCs/>
          <w:color w:val="0000FF"/>
          <w:sz w:val="18"/>
          <w:szCs w:val="18"/>
        </w:rPr>
        <w:t xml:space="preserve">vs attendance list </w:t>
      </w:r>
      <w:r>
        <w:rPr>
          <w:bCs/>
          <w:i/>
          <w:iCs/>
          <w:color w:val="0000FF"/>
          <w:sz w:val="18"/>
          <w:szCs w:val="18"/>
        </w:rPr>
        <w:t>due to members arriving after</w:t>
      </w:r>
      <w:r w:rsidR="00820E7D">
        <w:rPr>
          <w:bCs/>
          <w:i/>
          <w:iCs/>
          <w:color w:val="0000FF"/>
          <w:sz w:val="18"/>
          <w:szCs w:val="18"/>
        </w:rPr>
        <w:t xml:space="preserve"> or departing prior to</w:t>
      </w:r>
      <w:r>
        <w:rPr>
          <w:bCs/>
          <w:i/>
          <w:iCs/>
          <w:color w:val="0000FF"/>
          <w:sz w:val="18"/>
          <w:szCs w:val="18"/>
        </w:rPr>
        <w:t xml:space="preserve"> voting start.</w:t>
      </w:r>
      <w:bookmarkEnd w:id="23"/>
    </w:p>
    <w:p w14:paraId="62C6EE0C" w14:textId="77777777" w:rsidR="002E0393" w:rsidRPr="0045503B" w:rsidRDefault="002E0393" w:rsidP="007C7945">
      <w:pPr>
        <w:rPr>
          <w:rFonts w:eastAsia="Times New Roman"/>
        </w:rPr>
      </w:pPr>
    </w:p>
    <w:p w14:paraId="117B8E1E" w14:textId="0C700DA5" w:rsidR="007C7945" w:rsidRDefault="0004608D" w:rsidP="007C7945">
      <w:pPr>
        <w:rPr>
          <w:rFonts w:eastAsia="Times New Roman"/>
        </w:rPr>
      </w:pPr>
      <w:r w:rsidRPr="00A219DE">
        <w:rPr>
          <w:rFonts w:eastAsia="Times New Roman"/>
        </w:rPr>
        <w:t xml:space="preserve">It was moved by </w:t>
      </w:r>
      <w:bookmarkStart w:id="24" w:name="_Hlk175305274"/>
      <w:r w:rsidRPr="0004608D">
        <w:rPr>
          <w:rFonts w:eastAsia="Times New Roman"/>
        </w:rPr>
        <w:t>Satish Iyengar</w:t>
      </w:r>
      <w:r w:rsidRPr="00A219DE">
        <w:rPr>
          <w:rFonts w:eastAsia="Times New Roman"/>
        </w:rPr>
        <w:t xml:space="preserve"> </w:t>
      </w:r>
      <w:bookmarkEnd w:id="24"/>
      <w:r w:rsidRPr="00A219DE">
        <w:rPr>
          <w:rFonts w:eastAsia="Times New Roman"/>
        </w:rPr>
        <w:t xml:space="preserve">and seconded by </w:t>
      </w:r>
      <w:r w:rsidR="003D4CBC">
        <w:rPr>
          <w:rFonts w:eastAsia="Times New Roman"/>
        </w:rPr>
        <w:t>Margaret Mathison</w:t>
      </w:r>
      <w:r w:rsidRPr="00A219DE">
        <w:rPr>
          <w:rFonts w:eastAsia="Times New Roman"/>
        </w:rPr>
        <w:t>:</w:t>
      </w:r>
    </w:p>
    <w:p w14:paraId="0B447ECB" w14:textId="77777777" w:rsidR="0004608D" w:rsidRPr="0045503B" w:rsidRDefault="0004608D" w:rsidP="007C7945">
      <w:pPr>
        <w:rPr>
          <w:rFonts w:eastAsia="Times New Roman"/>
          <w:b/>
        </w:rPr>
      </w:pPr>
    </w:p>
    <w:p w14:paraId="4C07C5C0" w14:textId="7C24F5A4" w:rsidR="007C7945" w:rsidRPr="0045503B" w:rsidRDefault="007C7945" w:rsidP="0004608D">
      <w:pPr>
        <w:rPr>
          <w:rFonts w:eastAsia="Times New Roman"/>
          <w:bCs/>
          <w:i/>
          <w:iCs/>
        </w:rPr>
      </w:pPr>
      <w:r>
        <w:rPr>
          <w:rFonts w:eastAsia="Times New Roman"/>
          <w:b/>
        </w:rPr>
        <w:t>10</w:t>
      </w:r>
      <w:r w:rsidRPr="0045503B">
        <w:rPr>
          <w:rFonts w:eastAsia="Times New Roman"/>
          <w:b/>
        </w:rPr>
        <w:tab/>
      </w:r>
      <w:r w:rsidRPr="0045503B">
        <w:rPr>
          <w:rFonts w:eastAsia="Times New Roman"/>
        </w:rPr>
        <w:t xml:space="preserve">That </w:t>
      </w:r>
      <w:r w:rsidR="00EB6976">
        <w:rPr>
          <w:rFonts w:eastAsia="Times New Roman"/>
        </w:rPr>
        <w:t>ANSI/</w:t>
      </w:r>
      <w:r w:rsidRPr="00A219DE">
        <w:rPr>
          <w:rFonts w:eastAsia="Times New Roman"/>
          <w:bCs/>
          <w:iCs/>
        </w:rPr>
        <w:t>ASHRAE/</w:t>
      </w:r>
      <w:r w:rsidR="0004608D" w:rsidRPr="0004608D">
        <w:rPr>
          <w:rFonts w:eastAsia="Times New Roman"/>
          <w:bCs/>
          <w:iCs/>
        </w:rPr>
        <w:t xml:space="preserve">/ICC/USGBC/IES Addendum </w:t>
      </w:r>
      <w:r w:rsidR="0004608D" w:rsidRPr="0004608D">
        <w:rPr>
          <w:rFonts w:eastAsia="Times New Roman"/>
          <w:bCs/>
          <w:i/>
          <w:iCs/>
        </w:rPr>
        <w:t>i</w:t>
      </w:r>
      <w:r w:rsidR="0004608D" w:rsidRPr="0004608D">
        <w:rPr>
          <w:rFonts w:eastAsia="Times New Roman"/>
          <w:bCs/>
          <w:iCs/>
        </w:rPr>
        <w:t xml:space="preserve"> to ANSI/ASHRAE/ICC/USGBC/IES Standard 189.1-2023</w:t>
      </w:r>
      <w:r w:rsidR="0004608D" w:rsidRPr="0004608D">
        <w:rPr>
          <w:rFonts w:eastAsia="Times New Roman"/>
          <w:bCs/>
          <w:i/>
          <w:iCs/>
        </w:rPr>
        <w:t>, Standard for the Design of High-Performance Green Buildings Except Low-Rise Residential Buildings</w:t>
      </w:r>
      <w:r w:rsidRPr="0045503B">
        <w:rPr>
          <w:rFonts w:eastAsia="Times New Roman"/>
          <w:bCs/>
          <w:iCs/>
        </w:rPr>
        <w:t>, be approved for publication public review.</w:t>
      </w:r>
    </w:p>
    <w:p w14:paraId="613A4112" w14:textId="77777777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 w:rsidRPr="0045503B">
        <w:rPr>
          <w:rFonts w:eastAsia="Times New Roman"/>
        </w:rPr>
        <w:t xml:space="preserve"> </w:t>
      </w:r>
    </w:p>
    <w:p w14:paraId="12DF4614" w14:textId="5F0DEC9E" w:rsidR="007C7945" w:rsidRDefault="007C7945" w:rsidP="007C7945">
      <w:pPr>
        <w:rPr>
          <w:rFonts w:eastAsia="Times New Roman"/>
        </w:rPr>
      </w:pPr>
      <w:r w:rsidRPr="0045503B">
        <w:rPr>
          <w:rFonts w:eastAsia="Times New Roman"/>
          <w:b/>
        </w:rPr>
        <w:t xml:space="preserve">MOTION PASSED.  </w:t>
      </w:r>
      <w:r w:rsidR="003D4CBC">
        <w:rPr>
          <w:rFonts w:eastAsia="Times New Roman"/>
        </w:rPr>
        <w:t>11</w:t>
      </w:r>
      <w:r w:rsidRPr="0045503B">
        <w:rPr>
          <w:rFonts w:eastAsia="Times New Roman"/>
        </w:rPr>
        <w:t>-0-0 CNV</w:t>
      </w:r>
    </w:p>
    <w:p w14:paraId="5F3AC2DE" w14:textId="0D5CB2A7" w:rsidR="002E0393" w:rsidRPr="0045503B" w:rsidRDefault="00820E7D" w:rsidP="007C7945">
      <w:pPr>
        <w:rPr>
          <w:rFonts w:eastAsia="Times New Roman"/>
        </w:rPr>
      </w:pPr>
      <w:r w:rsidRPr="00820E7D">
        <w:rPr>
          <w:bCs/>
          <w:i/>
          <w:color w:val="0000FF"/>
          <w:sz w:val="18"/>
          <w:szCs w:val="18"/>
        </w:rPr>
        <w:t>Secretary’s note:</w:t>
      </w:r>
      <w:r w:rsidRPr="00820E7D">
        <w:rPr>
          <w:bCs/>
          <w:i/>
          <w:iCs/>
          <w:color w:val="0000FF"/>
          <w:sz w:val="18"/>
          <w:szCs w:val="18"/>
        </w:rPr>
        <w:t xml:space="preserve"> Displayed vote count vs attendance list due to members arriving after or departing prior to voting start.</w:t>
      </w:r>
    </w:p>
    <w:p w14:paraId="03F6C6C6" w14:textId="77777777" w:rsidR="007C7945" w:rsidRDefault="007C7945" w:rsidP="007C7945">
      <w:pPr>
        <w:rPr>
          <w:rFonts w:eastAsia="Times New Roman"/>
        </w:rPr>
      </w:pPr>
    </w:p>
    <w:p w14:paraId="00E70EA1" w14:textId="7C79ADEC" w:rsidR="007C7945" w:rsidRPr="00A219DE" w:rsidRDefault="007C7945" w:rsidP="007C7945">
      <w:pPr>
        <w:rPr>
          <w:rFonts w:eastAsia="Times New Roman"/>
        </w:rPr>
      </w:pPr>
      <w:r w:rsidRPr="00A219DE">
        <w:rPr>
          <w:rFonts w:eastAsia="Times New Roman"/>
        </w:rPr>
        <w:t xml:space="preserve">It was moved by </w:t>
      </w:r>
      <w:r w:rsidR="0004608D" w:rsidRPr="0004608D">
        <w:rPr>
          <w:rFonts w:eastAsia="Times New Roman"/>
        </w:rPr>
        <w:t>Satish Iyengar</w:t>
      </w:r>
      <w:r w:rsidR="0004608D" w:rsidRPr="00A219DE">
        <w:rPr>
          <w:rFonts w:eastAsia="Times New Roman"/>
        </w:rPr>
        <w:t xml:space="preserve"> </w:t>
      </w:r>
      <w:r w:rsidRPr="00A219DE">
        <w:rPr>
          <w:rFonts w:eastAsia="Times New Roman"/>
        </w:rPr>
        <w:t xml:space="preserve">and seconded by </w:t>
      </w:r>
      <w:r w:rsidRPr="003D4CBC">
        <w:rPr>
          <w:rFonts w:eastAsia="Times New Roman"/>
        </w:rPr>
        <w:t>Jennifer Isenbeck</w:t>
      </w:r>
      <w:r w:rsidRPr="00A219DE">
        <w:rPr>
          <w:rFonts w:eastAsia="Times New Roman"/>
        </w:rPr>
        <w:t>:</w:t>
      </w:r>
    </w:p>
    <w:p w14:paraId="3B28E88A" w14:textId="77777777" w:rsidR="007C7945" w:rsidRPr="0045503B" w:rsidRDefault="007C7945" w:rsidP="007C7945">
      <w:pPr>
        <w:rPr>
          <w:rFonts w:eastAsia="Times New Roman"/>
          <w:b/>
        </w:rPr>
      </w:pPr>
    </w:p>
    <w:p w14:paraId="2B6DDCDD" w14:textId="0E0AAE53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>
        <w:rPr>
          <w:rFonts w:eastAsia="Times New Roman"/>
          <w:b/>
        </w:rPr>
        <w:t>11</w:t>
      </w:r>
      <w:r w:rsidRPr="0045503B">
        <w:rPr>
          <w:rFonts w:eastAsia="Times New Roman"/>
          <w:b/>
        </w:rPr>
        <w:tab/>
      </w:r>
      <w:r w:rsidRPr="0045503B">
        <w:rPr>
          <w:rFonts w:eastAsia="Times New Roman"/>
        </w:rPr>
        <w:t xml:space="preserve">That </w:t>
      </w:r>
      <w:r w:rsidR="00EB6976">
        <w:rPr>
          <w:rFonts w:eastAsia="Times New Roman"/>
        </w:rPr>
        <w:t>ANSI/</w:t>
      </w:r>
      <w:r w:rsidR="0004608D" w:rsidRPr="0004608D">
        <w:rPr>
          <w:rFonts w:eastAsia="Times New Roman"/>
          <w:bCs/>
          <w:iCs/>
        </w:rPr>
        <w:t xml:space="preserve">ASHRAE/ASHE Addendum </w:t>
      </w:r>
      <w:r w:rsidR="0004608D" w:rsidRPr="0004608D">
        <w:rPr>
          <w:rFonts w:eastAsia="Times New Roman"/>
          <w:bCs/>
          <w:i/>
          <w:iCs/>
        </w:rPr>
        <w:t>k</w:t>
      </w:r>
      <w:r w:rsidR="0004608D" w:rsidRPr="0004608D">
        <w:rPr>
          <w:rFonts w:eastAsia="Times New Roman"/>
          <w:bCs/>
          <w:iCs/>
        </w:rPr>
        <w:t xml:space="preserve"> to ANSI/ASHRAE Standard 189.3-2021</w:t>
      </w:r>
      <w:r w:rsidR="0004608D" w:rsidRPr="0004608D">
        <w:rPr>
          <w:rFonts w:eastAsia="Times New Roman"/>
          <w:bCs/>
          <w:i/>
          <w:iCs/>
        </w:rPr>
        <w:t>, Design, Construction and Operation of Sustainable High-Performance Health Care Facilities</w:t>
      </w:r>
      <w:r w:rsidRPr="0045503B">
        <w:rPr>
          <w:rFonts w:eastAsia="Times New Roman"/>
          <w:bCs/>
          <w:iCs/>
        </w:rPr>
        <w:t>, be approved for publication public review.</w:t>
      </w:r>
    </w:p>
    <w:p w14:paraId="30BECA5A" w14:textId="77777777" w:rsidR="007C7945" w:rsidRPr="0045503B" w:rsidRDefault="007C7945" w:rsidP="007C7945">
      <w:pPr>
        <w:ind w:left="720" w:hanging="720"/>
        <w:rPr>
          <w:rFonts w:eastAsia="Times New Roman"/>
          <w:bCs/>
          <w:i/>
          <w:iCs/>
        </w:rPr>
      </w:pPr>
      <w:r w:rsidRPr="0045503B">
        <w:rPr>
          <w:rFonts w:eastAsia="Times New Roman"/>
        </w:rPr>
        <w:t xml:space="preserve"> </w:t>
      </w:r>
    </w:p>
    <w:p w14:paraId="22659DC9" w14:textId="2026C3A5" w:rsidR="007C7945" w:rsidRPr="0045503B" w:rsidRDefault="007C7945" w:rsidP="007C7945">
      <w:pPr>
        <w:rPr>
          <w:rFonts w:eastAsia="Times New Roman"/>
        </w:rPr>
      </w:pPr>
      <w:r w:rsidRPr="0045503B">
        <w:rPr>
          <w:rFonts w:eastAsia="Times New Roman"/>
          <w:b/>
        </w:rPr>
        <w:t xml:space="preserve">MOTION PASSED.  </w:t>
      </w:r>
      <w:r w:rsidR="003D4CBC">
        <w:rPr>
          <w:rFonts w:eastAsia="Times New Roman"/>
        </w:rPr>
        <w:t>11</w:t>
      </w:r>
      <w:r w:rsidRPr="0045503B">
        <w:rPr>
          <w:rFonts w:eastAsia="Times New Roman"/>
        </w:rPr>
        <w:t>-0-0 CNV</w:t>
      </w:r>
    </w:p>
    <w:p w14:paraId="5C5101FE" w14:textId="26653BF0" w:rsidR="005720E3" w:rsidRPr="0045503B" w:rsidRDefault="00820E7D" w:rsidP="00F55CD1">
      <w:pPr>
        <w:spacing w:line="40" w:lineRule="atLeast"/>
        <w:rPr>
          <w:color w:val="FF0000"/>
        </w:rPr>
      </w:pPr>
      <w:r w:rsidRPr="00820E7D">
        <w:rPr>
          <w:bCs/>
          <w:i/>
          <w:color w:val="0000FF"/>
          <w:sz w:val="18"/>
          <w:szCs w:val="18"/>
        </w:rPr>
        <w:t>Secretary’s note:</w:t>
      </w:r>
      <w:r w:rsidRPr="00820E7D">
        <w:rPr>
          <w:bCs/>
          <w:i/>
          <w:iCs/>
          <w:color w:val="0000FF"/>
          <w:sz w:val="18"/>
          <w:szCs w:val="18"/>
        </w:rPr>
        <w:t xml:space="preserve"> Displayed vote count vs attendance list due to members arriving after or departing prior to voting start.</w:t>
      </w:r>
    </w:p>
    <w:p w14:paraId="1AA831DF" w14:textId="77777777" w:rsidR="00BA4BBC" w:rsidRPr="0045503B" w:rsidRDefault="00BA4BBC" w:rsidP="002D5A3D">
      <w:pPr>
        <w:pStyle w:val="ListParagraph"/>
        <w:rPr>
          <w:bCs/>
          <w:i/>
        </w:rPr>
      </w:pPr>
    </w:p>
    <w:p w14:paraId="63EB4103" w14:textId="35D88945" w:rsidR="003F5EC6" w:rsidRPr="0045503B" w:rsidRDefault="003F5EC6" w:rsidP="005F3F1A">
      <w:pPr>
        <w:pStyle w:val="Heading1"/>
      </w:pPr>
      <w:bookmarkStart w:id="25" w:name="_Toc95725044"/>
      <w:bookmarkStart w:id="26" w:name="_Toc176258660"/>
      <w:r w:rsidRPr="0045503B">
        <w:t>Next Meeting/Closing Items</w:t>
      </w:r>
      <w:bookmarkEnd w:id="25"/>
      <w:bookmarkEnd w:id="26"/>
    </w:p>
    <w:p w14:paraId="532A02F4" w14:textId="273813B3" w:rsidR="003F5EC6" w:rsidRPr="0045503B" w:rsidRDefault="003F5EC6" w:rsidP="003F5EC6"/>
    <w:p w14:paraId="0DC035F1" w14:textId="77777777" w:rsidR="003F5EC6" w:rsidRPr="0045503B" w:rsidRDefault="003F5EC6" w:rsidP="003F5EC6">
      <w:r w:rsidRPr="0045503B">
        <w:t xml:space="preserve">Next Meetings: </w:t>
      </w:r>
    </w:p>
    <w:p w14:paraId="21E2163A" w14:textId="77777777" w:rsidR="003F5EC6" w:rsidRPr="0045503B" w:rsidRDefault="003F5EC6" w:rsidP="003F5EC6"/>
    <w:p w14:paraId="31AE1F07" w14:textId="0F28CA3D" w:rsidR="0085035A" w:rsidRPr="0004608D" w:rsidRDefault="00A57047" w:rsidP="0085035A">
      <w:pPr>
        <w:numPr>
          <w:ilvl w:val="0"/>
          <w:numId w:val="4"/>
        </w:numPr>
        <w:rPr>
          <w:iCs/>
        </w:rPr>
      </w:pPr>
      <w:bookmarkStart w:id="27" w:name="_Hlk158989458"/>
      <w:bookmarkStart w:id="28" w:name="_Hlk158989408"/>
      <w:r w:rsidRPr="0045503B">
        <w:rPr>
          <w:iCs/>
        </w:rPr>
        <w:t>Fall Meeting</w:t>
      </w:r>
      <w:r w:rsidR="00590A3E" w:rsidRPr="0045503B">
        <w:rPr>
          <w:iCs/>
        </w:rPr>
        <w:t xml:space="preserve"> </w:t>
      </w:r>
      <w:r w:rsidR="00590A3E" w:rsidRPr="0045503B">
        <w:rPr>
          <w:b/>
          <w:bCs/>
          <w:iCs/>
        </w:rPr>
        <w:t>│</w:t>
      </w:r>
      <w:r w:rsidR="00C14578">
        <w:rPr>
          <w:b/>
          <w:bCs/>
          <w:iCs/>
        </w:rPr>
        <w:t>September 30, 2024</w:t>
      </w:r>
      <w:r w:rsidR="003D4CBC">
        <w:rPr>
          <w:b/>
          <w:bCs/>
          <w:iCs/>
        </w:rPr>
        <w:t xml:space="preserve"> @ 9:00a</w:t>
      </w:r>
      <w:r w:rsidR="00820E7D">
        <w:rPr>
          <w:b/>
          <w:bCs/>
          <w:iCs/>
        </w:rPr>
        <w:t>m</w:t>
      </w:r>
      <w:r w:rsidR="003D4CBC">
        <w:rPr>
          <w:b/>
          <w:bCs/>
          <w:iCs/>
        </w:rPr>
        <w:t xml:space="preserve"> to 11:00a</w:t>
      </w:r>
      <w:r w:rsidR="00820E7D">
        <w:rPr>
          <w:b/>
          <w:bCs/>
          <w:iCs/>
        </w:rPr>
        <w:t>m</w:t>
      </w:r>
      <w:r w:rsidR="003D4CBC">
        <w:rPr>
          <w:b/>
          <w:bCs/>
          <w:iCs/>
        </w:rPr>
        <w:t xml:space="preserve"> Eastern</w:t>
      </w:r>
    </w:p>
    <w:p w14:paraId="64CB285A" w14:textId="77777777" w:rsidR="0004608D" w:rsidRPr="0045503B" w:rsidRDefault="0004608D" w:rsidP="0004608D">
      <w:pPr>
        <w:ind w:left="720"/>
        <w:rPr>
          <w:iCs/>
        </w:rPr>
      </w:pPr>
    </w:p>
    <w:bookmarkEnd w:id="27"/>
    <w:bookmarkEnd w:id="28"/>
    <w:p w14:paraId="7820702F" w14:textId="0736442D" w:rsidR="00A57047" w:rsidRPr="0045503B" w:rsidRDefault="00A57047" w:rsidP="00A57047">
      <w:pPr>
        <w:numPr>
          <w:ilvl w:val="0"/>
          <w:numId w:val="4"/>
        </w:numPr>
        <w:rPr>
          <w:iCs/>
        </w:rPr>
      </w:pPr>
      <w:r w:rsidRPr="0045503B">
        <w:rPr>
          <w:iCs/>
        </w:rPr>
        <w:t>ASHRAE Annual Winter Conference Orlando Florida 2025</w:t>
      </w:r>
    </w:p>
    <w:p w14:paraId="17F1B663" w14:textId="77777777" w:rsidR="00A57047" w:rsidRPr="0045503B" w:rsidRDefault="00A57047" w:rsidP="00A57047">
      <w:pPr>
        <w:rPr>
          <w:iCs/>
        </w:rPr>
      </w:pPr>
      <w:r w:rsidRPr="0045503B">
        <w:rPr>
          <w:iCs/>
        </w:rPr>
        <w:t>Hilton Orlando </w:t>
      </w:r>
      <w:r w:rsidRPr="0045503B">
        <w:rPr>
          <w:iCs/>
        </w:rPr>
        <w:br/>
        <w:t>Headquarter Hotel</w:t>
      </w:r>
      <w:r w:rsidRPr="0045503B">
        <w:rPr>
          <w:b/>
          <w:bCs/>
          <w:iCs/>
        </w:rPr>
        <w:t> │</w:t>
      </w:r>
      <w:r w:rsidRPr="0045503B">
        <w:rPr>
          <w:iCs/>
        </w:rPr>
        <w:t> 6001 Destination Parkway, Orlando, FL 32819</w:t>
      </w:r>
    </w:p>
    <w:p w14:paraId="3834031C" w14:textId="17A88CBC" w:rsidR="00A57047" w:rsidRPr="0045503B" w:rsidRDefault="00A57047" w:rsidP="00A57047">
      <w:pPr>
        <w:rPr>
          <w:iCs/>
        </w:rPr>
      </w:pPr>
      <w:r w:rsidRPr="0045503B">
        <w:rPr>
          <w:iCs/>
        </w:rPr>
        <w:t>February 8</w:t>
      </w:r>
      <w:r w:rsidR="00590A3E" w:rsidRPr="0045503B">
        <w:rPr>
          <w:iCs/>
        </w:rPr>
        <w:t xml:space="preserve">, </w:t>
      </w:r>
      <w:r w:rsidRPr="0045503B">
        <w:rPr>
          <w:iCs/>
        </w:rPr>
        <w:t>202</w:t>
      </w:r>
      <w:r w:rsidR="00590A3E" w:rsidRPr="0045503B">
        <w:rPr>
          <w:iCs/>
        </w:rPr>
        <w:t>5 – February 12, 2025</w:t>
      </w:r>
    </w:p>
    <w:p w14:paraId="0623992C" w14:textId="77777777" w:rsidR="003F5EC6" w:rsidRPr="0045503B" w:rsidRDefault="003F5EC6" w:rsidP="003F5EC6"/>
    <w:p w14:paraId="1EB7D3F3" w14:textId="4FA0E9B9" w:rsidR="003F5EC6" w:rsidRPr="0045503B" w:rsidRDefault="003F5EC6" w:rsidP="005F3F1A">
      <w:pPr>
        <w:pStyle w:val="Heading1"/>
      </w:pPr>
      <w:bookmarkStart w:id="29" w:name="_Toc95725045"/>
      <w:bookmarkStart w:id="30" w:name="_Toc176258661"/>
      <w:r w:rsidRPr="0045503B">
        <w:t>Adjournment</w:t>
      </w:r>
      <w:bookmarkEnd w:id="29"/>
      <w:bookmarkEnd w:id="30"/>
    </w:p>
    <w:p w14:paraId="0D4AD624" w14:textId="77777777" w:rsidR="003F5EC6" w:rsidRPr="0045503B" w:rsidRDefault="003F5EC6" w:rsidP="003F5EC6"/>
    <w:p w14:paraId="0B05D3C9" w14:textId="1CC0C9FC" w:rsidR="003F5EC6" w:rsidRPr="0045503B" w:rsidRDefault="003F5EC6" w:rsidP="003F5EC6">
      <w:r w:rsidRPr="0045503B">
        <w:t>The SPLS meeting adjourned at</w:t>
      </w:r>
      <w:r w:rsidR="00D924D5" w:rsidRPr="0045503B">
        <w:t xml:space="preserve"> </w:t>
      </w:r>
      <w:r w:rsidR="00820E7D">
        <w:t>1</w:t>
      </w:r>
      <w:r w:rsidR="00C14578">
        <w:t>0:</w:t>
      </w:r>
      <w:r w:rsidR="00820E7D">
        <w:t>1</w:t>
      </w:r>
      <w:r w:rsidR="00C14578">
        <w:t>0</w:t>
      </w:r>
      <w:r w:rsidR="00820E7D">
        <w:t>am</w:t>
      </w:r>
      <w:r w:rsidR="001B4977" w:rsidRPr="0045503B">
        <w:t xml:space="preserve"> </w:t>
      </w:r>
      <w:r w:rsidR="00621A3C" w:rsidRPr="0045503B">
        <w:t>E</w:t>
      </w:r>
      <w:r w:rsidR="00621A3C">
        <w:t>D</w:t>
      </w:r>
      <w:r w:rsidR="00621A3C" w:rsidRPr="0045503B">
        <w:t>T</w:t>
      </w:r>
      <w:r w:rsidRPr="0045503B">
        <w:t>.</w:t>
      </w:r>
    </w:p>
    <w:p w14:paraId="54EAEF1E" w14:textId="013A1C6A" w:rsidR="000270A8" w:rsidRPr="0045503B" w:rsidRDefault="000270A8" w:rsidP="00E1034C">
      <w:pPr>
        <w:rPr>
          <w:i/>
          <w:color w:val="0070C0"/>
        </w:rPr>
      </w:pPr>
    </w:p>
    <w:p w14:paraId="16EC71B3" w14:textId="0E848BC4" w:rsidR="00075013" w:rsidRPr="0045503B" w:rsidRDefault="00075013" w:rsidP="00C14578">
      <w:pPr>
        <w:pStyle w:val="Heading1"/>
        <w:numPr>
          <w:ilvl w:val="0"/>
          <w:numId w:val="0"/>
        </w:numPr>
        <w:ind w:left="432" w:hanging="432"/>
        <w:sectPr w:rsidR="00075013" w:rsidRPr="0045503B" w:rsidSect="00136353">
          <w:footerReference w:type="even" r:id="rId13"/>
          <w:footerReference w:type="default" r:id="rId14"/>
          <w:footerReference w:type="first" r:id="rId15"/>
          <w:type w:val="continuous"/>
          <w:pgSz w:w="12240" w:h="15840" w:code="1"/>
          <w:pgMar w:top="1152" w:right="1440" w:bottom="1152" w:left="1440" w:header="720" w:footer="432" w:gutter="0"/>
          <w:cols w:space="720"/>
          <w:docGrid w:linePitch="360"/>
        </w:sectPr>
      </w:pPr>
    </w:p>
    <w:p w14:paraId="77285F7D" w14:textId="33742344" w:rsidR="008D43A4" w:rsidRPr="0045503B" w:rsidRDefault="008D43A4" w:rsidP="00C14578">
      <w:pPr>
        <w:pStyle w:val="BodyTextIndent"/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spacing w:after="0"/>
        <w:ind w:left="0"/>
      </w:pPr>
    </w:p>
    <w:p w14:paraId="7F86D7F7" w14:textId="77777777" w:rsidR="00D90E67" w:rsidRPr="0045503B" w:rsidRDefault="00D90E67" w:rsidP="00F55CD1">
      <w:pPr>
        <w:pStyle w:val="BodyTextIndent"/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spacing w:after="0"/>
        <w:ind w:left="630" w:hanging="630"/>
      </w:pPr>
    </w:p>
    <w:p w14:paraId="7E64D435" w14:textId="5C010E11" w:rsidR="00D90E67" w:rsidRPr="0045503B" w:rsidRDefault="00D90E67" w:rsidP="00C14578">
      <w:pPr>
        <w:pStyle w:val="BodyTextIndent"/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spacing w:after="0"/>
        <w:ind w:left="0"/>
      </w:pPr>
    </w:p>
    <w:sectPr w:rsidR="00D90E67" w:rsidRPr="0045503B" w:rsidSect="00136353">
      <w:type w:val="continuous"/>
      <w:pgSz w:w="12240" w:h="15840" w:code="1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9B40E" w14:textId="77777777" w:rsidR="002A5F35" w:rsidRPr="0045503B" w:rsidRDefault="002A5F35" w:rsidP="00B60957">
      <w:r w:rsidRPr="0045503B">
        <w:separator/>
      </w:r>
    </w:p>
  </w:endnote>
  <w:endnote w:type="continuationSeparator" w:id="0">
    <w:p w14:paraId="3DF8F735" w14:textId="77777777" w:rsidR="002A5F35" w:rsidRPr="0045503B" w:rsidRDefault="002A5F35" w:rsidP="00B60957">
      <w:r w:rsidRPr="0045503B">
        <w:continuationSeparator/>
      </w:r>
    </w:p>
  </w:endnote>
  <w:endnote w:type="continuationNotice" w:id="1">
    <w:p w14:paraId="44423EAC" w14:textId="77777777" w:rsidR="002A5F35" w:rsidRPr="0045503B" w:rsidRDefault="002A5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344D" w14:textId="10E33A87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48F55A" wp14:editId="6FEB1B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575039728" name="Text Box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957DA" w14:textId="10EC4E32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8F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Business" style="position:absolute;margin-left:0;margin-top:0;width:86.3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n3CgIAABYEAAAOAAAAZHJzL2Uyb0RvYy54bWysU01v2zAMvQ/YfxB0X+x0abEacYqsRYYB&#10;QVsgHXpWZCk2IIsCpcTOfv0oxU66bqdhF/mZpPjx+DS/61vDDgp9A7bk00nOmbISqsbuSv7jZfXp&#10;C2c+CFsJA1aV/Kg8v1t8/DDvXKGuoAZTKWSUxPqicyWvQ3BFlnlZq1b4CThlyakBWxHoF3dZhaKj&#10;7K3JrvL8JusAK4cglfdkfTg5+SLl11rJ8KS1V4GZklNvIZ2Yzm08s8VcFDsUrm7k0Ib4hy5a0Vgq&#10;ek71IIJge2z+SNU2EsGDDhMJbQZaN1KlGWiaaf5umk0tnEqzEDnenWny/y+tfDxs3DOy0H+FnhYY&#10;CemcLzwZ4zy9xjZ+qVNGfqLweKZN9YHJeCm/vaHmOZPk+zy7ns0Sr9nltkMfviloWQQlR1pLYksc&#10;1j5QRQodQ2IxC6vGmLQaY38zUGC0ZJcWIwr9th/63kJ1pHEQTpv2Tq4aqrkWPjwLpNVSmyTX8ESH&#10;NtCVHAbEWQ3482/2GE+Mk5ezjqRSckta5sx8t7SJqKoR4Ai2CUxv8+uc/Hbf3gMJcEpvwckEyYrB&#10;jFAjtK8k5GUsRC5hJZUr+XaE9+GkWXoIUi2XKYgE5ERY242TMXXkKZL40r8KdAPTgXb0CKOORPGO&#10;8FNsvOndch+I9rSNyOmJyIFqEl9a0vBQorrf/qeoy3Ne/AIAAP//AwBQSwMEFAAGAAgAAAAhADHv&#10;dHTaAAAABAEAAA8AAABkcnMvZG93bnJldi54bWxMj01rwzAMhu+D/QejwW6r0/STLE4ZhZ06Bm13&#10;2c211SRrLIdYadN/P7eX7SIQ78ujR/lqcI04YxdqTwrGowQEkvG2plLB1/79ZQkisCarG0+o4IoB&#10;VsXjQ64z6y+0xfOOSxEhFDKtoGJuMymDqdDpMPItUsyOvnOa49qV0nb6EuGukWmSzKXTNcULlW5x&#10;XaE57XqnYLblj/6T9pPvIb3+bNq1mRw3Rqnnp+HtFQTjwH9luOlHdSii08H3ZINoFMRH+D5v2SKd&#10;gzhE8HQKssjlf/niFwAA//8DAFBLAQItABQABgAIAAAAIQC2gziS/gAAAOEBAAATAAAAAAAAAAAA&#10;AAAAAAAAAABbQ29udGVudF9UeXBlc10ueG1sUEsBAi0AFAAGAAgAAAAhADj9If/WAAAAlAEAAAsA&#10;AAAAAAAAAAAAAAAALwEAAF9yZWxzLy5yZWxzUEsBAi0AFAAGAAgAAAAhAFBlKfcKAgAAFgQAAA4A&#10;AAAAAAAAAAAAAAAALgIAAGRycy9lMm9Eb2MueG1sUEsBAi0AFAAGAAgAAAAhADHvdHTaAAAABAEA&#10;AA8AAAAAAAAAAAAAAAAAZAQAAGRycy9kb3ducmV2LnhtbFBLBQYAAAAABAAEAPMAAABrBQAAAAA=&#10;" filled="f" stroked="f">
              <v:textbox style="mso-fit-shape-to-text:t" inset="0,0,0,15pt">
                <w:txbxContent>
                  <w:p w14:paraId="763957DA" w14:textId="10EC4E32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48795" w14:textId="724C228B" w:rsidR="009F1279" w:rsidRPr="0045503B" w:rsidRDefault="009C13BC">
    <w:pPr>
      <w:pStyle w:val="Footer"/>
      <w:jc w:val="cen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D61B97" wp14:editId="76A1A8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123470646" name="Text Box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FF942" w14:textId="44EA56A2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61B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Business" style="position:absolute;left:0;text-align:left;margin-left:0;margin-top:0;width:86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bMDQIAAB0EAAAOAAAAZHJzL2Uyb0RvYy54bWysU01v2zAMvQ/YfxB0X+x0abEacYqsRYYB&#10;QVsgHXqWZSk2IIsCpcTOfv0oJU66bqdhF/mZpPjx+DS/GzrD9gp9C7bk00nOmbIS6tZuS/7jZfXp&#10;C2c+CFsLA1aV/KA8v1t8/DDvXaGuoAFTK2SUxPqidyVvQnBFlnnZqE74CThlyakBOxHoF7dZjaKn&#10;7J3JrvL8JusBa4cglfdkfTg6+SLl11rJ8KS1V4GZklNvIZ2Yziqe2WIuii0K17Ty1Ib4hy460Voq&#10;ek71IIJgO2z/SNW1EsGDDhMJXQZat1KlGWiaaf5umk0jnEqzEDnenWny/y+tfNxv3DOyMHyFgRYY&#10;CemdLzwZ4zyDxi5+qVNGfqLwcKZNDYHJeCm/vaHmOZPk+zy7ns0Sr9nltkMfvinoWAQlR1pLYkvs&#10;1z5QRQodQ2IxC6vWmLQaY38zUGC0ZJcWIwpDNbC2ftN+BfWBpkI4Ltw7uWqp9Fr48CyQNkzdkmrD&#10;Ex3aQF9yOCHOGsCff7PHeCKevJz1pJiSW5I0Z+a7pYVEcY0AR1AlML3Nr3Py2113D6TDKT0JJxMk&#10;KwYzQo3QvZKel7EQuYSVVK7k1Qjvw1G69B6kWi5TEOnIibC2Gydj6khX5PJleBXoToQHWtUjjHIS&#10;xTvej7HxpnfLXSD201IitUciT4yTBtOuTu8livztf4q6vOrFLwAAAP//AwBQSwMEFAAGAAgAAAAh&#10;ADHvdHTaAAAABAEAAA8AAABkcnMvZG93bnJldi54bWxMj01rwzAMhu+D/QejwW6r0/STLE4ZhZ06&#10;Bm132c211SRrLIdYadN/P7eX7SIQ78ujR/lqcI04YxdqTwrGowQEkvG2plLB1/79ZQkisCarG0+o&#10;4IoBVsXjQ64z6y+0xfOOSxEhFDKtoGJuMymDqdDpMPItUsyOvnOa49qV0nb6EuGukWmSzKXTNcUL&#10;lW5xXaE57XqnYLblj/6T9pPvIb3+bNq1mRw3Rqnnp+HtFQTjwH9luOlHdSii08H3ZINoFMRH+D5v&#10;2SKdgzhE8HQKssjlf/niFwAA//8DAFBLAQItABQABgAIAAAAIQC2gziS/gAAAOEBAAATAAAAAAAA&#10;AAAAAAAAAAAAAABbQ29udGVudF9UeXBlc10ueG1sUEsBAi0AFAAGAAgAAAAhADj9If/WAAAAlAEA&#10;AAsAAAAAAAAAAAAAAAAALwEAAF9yZWxzLy5yZWxzUEsBAi0AFAAGAAgAAAAhAJqO1swNAgAAHQQA&#10;AA4AAAAAAAAAAAAAAAAALgIAAGRycy9lMm9Eb2MueG1sUEsBAi0AFAAGAAgAAAAhADHvdHTaAAAA&#10;BAEAAA8AAAAAAAAAAAAAAAAAZwQAAGRycy9kb3ducmV2LnhtbFBLBQYAAAAABAAEAPMAAABuBQAA&#10;AAA=&#10;" filled="f" stroked="f">
              <v:textbox style="mso-fit-shape-to-text:t" inset="0,0,0,15pt">
                <w:txbxContent>
                  <w:p w14:paraId="685FF942" w14:textId="44EA56A2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1279" w:rsidRPr="00D309BE">
      <w:fldChar w:fldCharType="begin"/>
    </w:r>
    <w:r w:rsidR="009F1279" w:rsidRPr="0045503B">
      <w:instrText xml:space="preserve"> PAGE   \* MERGEFORMAT </w:instrText>
    </w:r>
    <w:r w:rsidR="009F1279" w:rsidRPr="00D309BE">
      <w:fldChar w:fldCharType="separate"/>
    </w:r>
    <w:r w:rsidR="009F1279" w:rsidRPr="00D309BE">
      <w:t>ii</w:t>
    </w:r>
    <w:r w:rsidR="009F1279" w:rsidRPr="00D309BE">
      <w:fldChar w:fldCharType="end"/>
    </w:r>
  </w:p>
  <w:p w14:paraId="6D623704" w14:textId="77777777" w:rsidR="009F1279" w:rsidRPr="0045503B" w:rsidRDefault="009F127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E618" w14:textId="7C1B380F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428359" wp14:editId="6AE28A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009348928" name="Text Box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0C2EA" w14:textId="38D2690B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283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Business" style="position:absolute;margin-left:0;margin-top:0;width:86.3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GKDwIAAB0EAAAOAAAAZHJzL2Uyb0RvYy54bWysU01v2zAMvQ/YfxB0X+xkabEacYqsRYYB&#10;QVsgHXpWZCk2IIsCpcTOfv0oJU66tqdhF/mZpPjx+DS77VvD9gp9A7bk41HOmbISqsZuS/7refnl&#10;G2c+CFsJA1aV/KA8v51//jTrXKEmUIOpFDJKYn3RuZLXIbgiy7ysVSv8CJyy5NSArQj0i9usQtFR&#10;9tZkkzy/zjrAyiFI5T1Z749OPk/5tVYyPGrtVWCm5NRbSCemcxPPbD4TxRaFqxt5akP8QxetaCwV&#10;Pae6F0GwHTbvUrWNRPCgw0hCm4HWjVRpBppmnL+ZZl0Lp9IsRI53Z5r8/0srH/Zr94Qs9N+hpwVG&#10;QjrnC0/GOE+vsY1f6pSRnyg8nGlTfWAyXspvrql5ziT5vk6vptPEa3a57dCHHwpaFkHJkdaS2BL7&#10;lQ9UkUKHkFjMwrIxJq3G2L8MFBgt2aXFiEK/6VlTlXwytL+B6kBTIRwX7p1cNlR6JXx4Ekgbpm5J&#10;teGRDm2gKzmcEGc14O+P7DGeiCcvZx0ppuSWJM2Z+WlpIVFcA8ABbBIY3+RXOfntrr0D0uGYnoST&#10;CZIVgxmgRmhfSM+LWIhcwkoqV/LNAO/CUbr0HqRaLFIQ6ciJsLJrJ2PqSFfk8rl/EehOhAda1QMM&#10;chLFG96PsfGmd4tdIPbTUiK1RyJPjJMG065O7yWK/PV/irq86vkf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LU8Big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59D0C2EA" w14:textId="38D2690B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B701B" w14:textId="723ED30F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3CCCC" wp14:editId="1CE6F5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87398819" name="Text Box 5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FD28F" w14:textId="21FD9A08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3CC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ed as Business" style="position:absolute;margin-left:0;margin-top:0;width:86.3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O3DgIAAB0EAAAOAAAAZHJzL2Uyb0RvYy54bWysU01v2zAMvQ/YfxB0X+x0abEacYqsRYYB&#10;QVsgHXqWZSk2IIsCpcTOfv0oJU66bqdhF5kmKX689zS/GzrD9gp9C7bk00nOmbIS6tZuS/7jZfXp&#10;C2c+CFsLA1aV/KA8v1t8/DDvXaGuoAFTK2RUxPqidyVvQnBFlnnZqE74CThlKagBOxHoF7dZjaKn&#10;6p3JrvL8JusBa4cglffkfTgG+SLV11rJ8KS1V4GZktNsIZ2Yziqe2WIuii0K17TyNIb4hyk60Vpq&#10;ei71IIJgO2z/KNW1EsGDDhMJXQZat1KlHWibaf5um00jnEq7EDjenWHy/6+sfNxv3DOyMHyFgQiM&#10;gPTOF56ccZ9BYxe/NCmjOEF4OMOmhsBkvJTf3tDwnEmKfZ5dz2YJ1+xy26EP3xR0LBolR6IloSX2&#10;ax+oI6WOKbGZhVVrTKLG2N8clBg92WXEaIWhGlhbU/Nx/ArqA22FcCTcO7lqqfVa+PAskBimaUm1&#10;4YkObaAvOZwszhrAn3/zx3wCnqKc9aSYkluSNGfmuyVCorhGA0ejSsb0Nr/OKW533T2QDqf0JJxM&#10;JnkxmNHUCN0r6XkZG1FIWEntSl6N5n04Spfeg1TLZUoiHTkR1nbjZCwd4YpYvgyvAt0J8EBUPcIo&#10;J1G8w/2YG296t9wFQj+REqE9AnlCnDSYuDq9lyjyt/8p6/KqF78AAAD//wMAUEsDBBQABgAIAAAA&#10;IQAx73R02gAAAAQBAAAPAAAAZHJzL2Rvd25yZXYueG1sTI9Na8MwDIbvg/0Ho8Fuq9P0kyxOGYWd&#10;OgZtd9nNtdUkayyHWGnTfz+3l+0iEO/Lo0f5anCNOGMXak8KxqMEBJLxtqZSwdf+/WUJIrAmqxtP&#10;qOCKAVbF40OuM+svtMXzjksRIRQyraBibjMpg6nQ6TDyLVLMjr5zmuPaldJ2+hLhrpFpksyl0zXF&#10;C5VucV2hOe16p2C25Y/+k/aT7yG9/mzatZkcN0ap56fh7RUE48B/ZbjpR3UootPB92SDaBTER/g+&#10;b9kinYM4RPB0CrLI5X/54hcAAP//AwBQSwECLQAUAAYACAAAACEAtoM4kv4AAADhAQAAEwAAAAAA&#10;AAAAAAAAAAAAAAAAW0NvbnRlbnRfVHlwZXNdLnhtbFBLAQItABQABgAIAAAAIQA4/SH/1gAAAJQB&#10;AAALAAAAAAAAAAAAAAAAAC8BAABfcmVscy8ucmVsc1BLAQItABQABgAIAAAAIQBA8LO3DgIAAB0E&#10;AAAOAAAAAAAAAAAAAAAAAC4CAABkcnMvZTJvRG9jLnhtbFBLAQItABQABgAIAAAAIQAx73R02gAA&#10;AAQBAAAPAAAAAAAAAAAAAAAAAGgEAABkcnMvZG93bnJldi54bWxQSwUGAAAAAAQABADzAAAAbwUA&#10;AAAA&#10;" filled="f" stroked="f">
              <v:textbox style="mso-fit-shape-to-text:t" inset="0,0,0,15pt">
                <w:txbxContent>
                  <w:p w14:paraId="68BFD28F" w14:textId="21FD9A08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39E6F" w14:textId="5EAAA239" w:rsidR="009F1279" w:rsidRPr="0045503B" w:rsidRDefault="009C13BC">
    <w:pPr>
      <w:pStyle w:val="Footer"/>
      <w:jc w:val="cen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1E509A" wp14:editId="47E0A0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972700450" name="Text Box 6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5533" w14:textId="1C1A72ED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E50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lassified as Business" style="position:absolute;left:0;text-align:left;margin-left:0;margin-top:0;width:86.3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4HDwIAAB0EAAAOAAAAZHJzL2Uyb0RvYy54bWysU01v2zAMvQ/YfxB0X+x0abEacYqsRYYB&#10;QVsgHXqWZSk2IIsCpcTOfv0oJU66bqdhF/mZpPjx+DS/GzrD9gp9C7bk00nOmbIS6tZuS/7jZfXp&#10;C2c+CFsLA1aV/KA8v1t8/DDvXaGuoAFTK2SUxPqidyVvQnBFlnnZqE74CThlyakBOxHoF7dZjaKn&#10;7J3JrvL8JusBa4cglfdkfTg6+SLl11rJ8KS1V4GZklNvIZ2Yziqe2WIuii0K17Ty1Ib4hy460Voq&#10;ek71IIJgO2z/SNW1EsGDDhMJXQZat1KlGWiaaf5umk0jnEqzEDnenWny/y+tfNxv3DOyMHyFgRYY&#10;CemdLzwZ4zyDxi5+qVNGfqLwcKZNDYHJeCm/vaHmOZPk+zy7ns0Sr9nltkMfvinoWAQlR1pLYkvs&#10;1z5QRQodQ2IxC6vWmLQaY38zUGC0ZJcWIwpDNbC2LvlsbL+C+kBTIRwX7p1ctVR6LXx4Fkgbpm5J&#10;teGJDm2gLzmcEGcN4M+/2WM8EU9eznpSTMktSZoz893SQqK4RoAjqBKY3ubXOfntrrsH0uGUnoST&#10;CZIVgxmhRuheSc/LWIhcwkoqV/JqhPfhKF16D1ItlymIdOREWNuNkzF1pCty+TK8CnQnwgOt6hFG&#10;OYniHe/H2HjTu+UuEPtpKZHaI5EnxkmDaVen9xJF/vY/RV1e9eIX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Q8yuBw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4EDD5533" w14:textId="1C1A72ED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1279" w:rsidRPr="00D309BE">
      <w:fldChar w:fldCharType="begin"/>
    </w:r>
    <w:r w:rsidR="009F1279" w:rsidRPr="0045503B">
      <w:instrText xml:space="preserve"> PAGE   \* MERGEFORMAT </w:instrText>
    </w:r>
    <w:r w:rsidR="009F1279" w:rsidRPr="00D309BE">
      <w:fldChar w:fldCharType="separate"/>
    </w:r>
    <w:r w:rsidR="009F1279" w:rsidRPr="00D309BE">
      <w:t>7</w:t>
    </w:r>
    <w:r w:rsidR="009F1279" w:rsidRPr="00D309BE">
      <w:fldChar w:fldCharType="end"/>
    </w:r>
  </w:p>
  <w:p w14:paraId="7441F33E" w14:textId="77777777" w:rsidR="009F1279" w:rsidRPr="0045503B" w:rsidRDefault="009F127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2089E" w14:textId="7E09531E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C6AA85" wp14:editId="383912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2082298516" name="Text Box 4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419DB" w14:textId="2340A31A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6AA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ed as Business" style="position:absolute;margin-left:0;margin-top:0;width:86.3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w6Dw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Cm/uabmOZPk+zqZTiaJ1+xy26EPPxS0LIKSI60lsSX2&#10;Kx+oIoUOIbGYhWVjTFqNsX8ZKDBaskuLEYV+07OmKvl0aH8D1YGmQjgu3Du5bKj0SvjwJJA2TN2S&#10;asMjHdpAV3I4Ic5qwN8f2WM8EU9ezjpSTMktSZoz89PSQqK4BoAD2CQwvsmnOfntrr0D0uGYnoST&#10;CZIVgxmgRmhfSM+LWIhcwkoqV/LNAO/CUbr0HqRaLFIQ6ciJsLJrJ2PqSFfk8rl/EehOhAda1QMM&#10;chLFG96PsfGmd4tdIPbTUiK1RyJPjJMG065O7yWK/PV/irq86vkf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LnMcOg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286419DB" w14:textId="2340A31A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05A95" w14:textId="77777777" w:rsidR="002A5F35" w:rsidRPr="0045503B" w:rsidRDefault="002A5F35" w:rsidP="00B60957">
      <w:r w:rsidRPr="0045503B">
        <w:separator/>
      </w:r>
    </w:p>
  </w:footnote>
  <w:footnote w:type="continuationSeparator" w:id="0">
    <w:p w14:paraId="052E1DCF" w14:textId="77777777" w:rsidR="002A5F35" w:rsidRPr="0045503B" w:rsidRDefault="002A5F35" w:rsidP="00B60957">
      <w:r w:rsidRPr="0045503B">
        <w:continuationSeparator/>
      </w:r>
    </w:p>
  </w:footnote>
  <w:footnote w:type="continuationNotice" w:id="1">
    <w:p w14:paraId="35A32AC8" w14:textId="77777777" w:rsidR="002A5F35" w:rsidRPr="0045503B" w:rsidRDefault="002A5F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F7BED"/>
    <w:multiLevelType w:val="hybridMultilevel"/>
    <w:tmpl w:val="F76EFD98"/>
    <w:lvl w:ilvl="0" w:tplc="F6E2FA9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A09B4"/>
    <w:multiLevelType w:val="hybridMultilevel"/>
    <w:tmpl w:val="438018A8"/>
    <w:lvl w:ilvl="0" w:tplc="E0BAC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58DECF4A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CC65130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5D80406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F4D19"/>
    <w:multiLevelType w:val="hybridMultilevel"/>
    <w:tmpl w:val="E8B62FBE"/>
    <w:lvl w:ilvl="0" w:tplc="1E1C9738">
      <w:start w:val="1"/>
      <w:numFmt w:val="decimal"/>
      <w:lvlText w:val="%1"/>
      <w:lvlJc w:val="left"/>
      <w:pPr>
        <w:ind w:left="795" w:hanging="43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E65BB"/>
    <w:multiLevelType w:val="hybridMultilevel"/>
    <w:tmpl w:val="06C8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13462"/>
    <w:multiLevelType w:val="hybridMultilevel"/>
    <w:tmpl w:val="9E6C07F2"/>
    <w:lvl w:ilvl="0" w:tplc="45FC27C6">
      <w:start w:val="1"/>
      <w:numFmt w:val="upperLetter"/>
      <w:pStyle w:val="Styl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567B6"/>
    <w:multiLevelType w:val="hybridMultilevel"/>
    <w:tmpl w:val="64A6BE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9B5E23"/>
    <w:multiLevelType w:val="hybridMultilevel"/>
    <w:tmpl w:val="61206B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D173181"/>
    <w:multiLevelType w:val="hybridMultilevel"/>
    <w:tmpl w:val="25742B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8716FB"/>
    <w:multiLevelType w:val="hybridMultilevel"/>
    <w:tmpl w:val="919A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84E45"/>
    <w:multiLevelType w:val="hybridMultilevel"/>
    <w:tmpl w:val="AE709A5A"/>
    <w:lvl w:ilvl="0" w:tplc="58E02074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43C2F"/>
    <w:multiLevelType w:val="hybridMultilevel"/>
    <w:tmpl w:val="4614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12890">
    <w:abstractNumId w:val="4"/>
  </w:num>
  <w:num w:numId="2" w16cid:durableId="371156557">
    <w:abstractNumId w:val="0"/>
  </w:num>
  <w:num w:numId="3" w16cid:durableId="1246956571">
    <w:abstractNumId w:val="9"/>
  </w:num>
  <w:num w:numId="4" w16cid:durableId="1271232647">
    <w:abstractNumId w:val="10"/>
  </w:num>
  <w:num w:numId="5" w16cid:durableId="1854807003">
    <w:abstractNumId w:val="6"/>
  </w:num>
  <w:num w:numId="6" w16cid:durableId="1615482848">
    <w:abstractNumId w:val="7"/>
  </w:num>
  <w:num w:numId="7" w16cid:durableId="148714793">
    <w:abstractNumId w:val="0"/>
    <w:lvlOverride w:ilvl="0">
      <w:startOverride w:val="1"/>
    </w:lvlOverride>
  </w:num>
  <w:num w:numId="8" w16cid:durableId="154958055">
    <w:abstractNumId w:val="2"/>
  </w:num>
  <w:num w:numId="9" w16cid:durableId="635794066">
    <w:abstractNumId w:val="1"/>
  </w:num>
  <w:num w:numId="10" w16cid:durableId="2015107184">
    <w:abstractNumId w:val="8"/>
  </w:num>
  <w:num w:numId="11" w16cid:durableId="253781346">
    <w:abstractNumId w:val="5"/>
  </w:num>
  <w:num w:numId="12" w16cid:durableId="15812071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57"/>
    <w:rsid w:val="000001AC"/>
    <w:rsid w:val="00003B47"/>
    <w:rsid w:val="00003CD6"/>
    <w:rsid w:val="000041BD"/>
    <w:rsid w:val="00005BDB"/>
    <w:rsid w:val="00006880"/>
    <w:rsid w:val="00013154"/>
    <w:rsid w:val="00014102"/>
    <w:rsid w:val="00014F6C"/>
    <w:rsid w:val="00015FC2"/>
    <w:rsid w:val="00017092"/>
    <w:rsid w:val="000252B5"/>
    <w:rsid w:val="000260D0"/>
    <w:rsid w:val="000270A8"/>
    <w:rsid w:val="00030643"/>
    <w:rsid w:val="00032BBE"/>
    <w:rsid w:val="000352F2"/>
    <w:rsid w:val="00035752"/>
    <w:rsid w:val="000369A4"/>
    <w:rsid w:val="00036A44"/>
    <w:rsid w:val="000371C2"/>
    <w:rsid w:val="0003740B"/>
    <w:rsid w:val="000379AA"/>
    <w:rsid w:val="00037D66"/>
    <w:rsid w:val="000402E0"/>
    <w:rsid w:val="0004166D"/>
    <w:rsid w:val="00042E31"/>
    <w:rsid w:val="00044018"/>
    <w:rsid w:val="00044763"/>
    <w:rsid w:val="0004608D"/>
    <w:rsid w:val="00046151"/>
    <w:rsid w:val="00050EF9"/>
    <w:rsid w:val="0005112E"/>
    <w:rsid w:val="00053195"/>
    <w:rsid w:val="000544C1"/>
    <w:rsid w:val="000548B8"/>
    <w:rsid w:val="000549E1"/>
    <w:rsid w:val="000561FA"/>
    <w:rsid w:val="00056A03"/>
    <w:rsid w:val="00060A83"/>
    <w:rsid w:val="00060AD5"/>
    <w:rsid w:val="00060E7E"/>
    <w:rsid w:val="0006251E"/>
    <w:rsid w:val="00062AF1"/>
    <w:rsid w:val="00065D35"/>
    <w:rsid w:val="0007039F"/>
    <w:rsid w:val="000734CB"/>
    <w:rsid w:val="000742DE"/>
    <w:rsid w:val="00074808"/>
    <w:rsid w:val="00075013"/>
    <w:rsid w:val="00077D37"/>
    <w:rsid w:val="00077EC0"/>
    <w:rsid w:val="00080E01"/>
    <w:rsid w:val="0008361A"/>
    <w:rsid w:val="0008375F"/>
    <w:rsid w:val="0008409D"/>
    <w:rsid w:val="00084601"/>
    <w:rsid w:val="000864D0"/>
    <w:rsid w:val="00086CBA"/>
    <w:rsid w:val="00090CBA"/>
    <w:rsid w:val="00090F90"/>
    <w:rsid w:val="000918AB"/>
    <w:rsid w:val="0009216A"/>
    <w:rsid w:val="00095476"/>
    <w:rsid w:val="000954BA"/>
    <w:rsid w:val="00096660"/>
    <w:rsid w:val="000A12B3"/>
    <w:rsid w:val="000A13F5"/>
    <w:rsid w:val="000A2F20"/>
    <w:rsid w:val="000A4E9E"/>
    <w:rsid w:val="000A6B54"/>
    <w:rsid w:val="000B4CB4"/>
    <w:rsid w:val="000B50D2"/>
    <w:rsid w:val="000B6035"/>
    <w:rsid w:val="000B60B8"/>
    <w:rsid w:val="000B76C2"/>
    <w:rsid w:val="000B790B"/>
    <w:rsid w:val="000C0375"/>
    <w:rsid w:val="000C0E93"/>
    <w:rsid w:val="000C35FC"/>
    <w:rsid w:val="000C7B20"/>
    <w:rsid w:val="000D1ACB"/>
    <w:rsid w:val="000E05BB"/>
    <w:rsid w:val="000E077A"/>
    <w:rsid w:val="000E12C9"/>
    <w:rsid w:val="000E1790"/>
    <w:rsid w:val="000E28D3"/>
    <w:rsid w:val="000E2F65"/>
    <w:rsid w:val="000E6B98"/>
    <w:rsid w:val="000F1E81"/>
    <w:rsid w:val="000F27EF"/>
    <w:rsid w:val="000F350B"/>
    <w:rsid w:val="000F41DF"/>
    <w:rsid w:val="000F4BF8"/>
    <w:rsid w:val="000F6566"/>
    <w:rsid w:val="00100CFE"/>
    <w:rsid w:val="00100E00"/>
    <w:rsid w:val="001039F5"/>
    <w:rsid w:val="0010484F"/>
    <w:rsid w:val="00107926"/>
    <w:rsid w:val="001106EB"/>
    <w:rsid w:val="00113F4E"/>
    <w:rsid w:val="0011605F"/>
    <w:rsid w:val="001164E7"/>
    <w:rsid w:val="00117EC4"/>
    <w:rsid w:val="00121944"/>
    <w:rsid w:val="00121ABC"/>
    <w:rsid w:val="00122085"/>
    <w:rsid w:val="00122380"/>
    <w:rsid w:val="001243E3"/>
    <w:rsid w:val="00125043"/>
    <w:rsid w:val="00126485"/>
    <w:rsid w:val="00126826"/>
    <w:rsid w:val="00130872"/>
    <w:rsid w:val="00131236"/>
    <w:rsid w:val="0013154F"/>
    <w:rsid w:val="00131816"/>
    <w:rsid w:val="00131900"/>
    <w:rsid w:val="001331E9"/>
    <w:rsid w:val="00134CEC"/>
    <w:rsid w:val="00134E1A"/>
    <w:rsid w:val="00134F6C"/>
    <w:rsid w:val="001361BD"/>
    <w:rsid w:val="00136353"/>
    <w:rsid w:val="00136CAF"/>
    <w:rsid w:val="00141D4B"/>
    <w:rsid w:val="00143112"/>
    <w:rsid w:val="001440B1"/>
    <w:rsid w:val="0015006D"/>
    <w:rsid w:val="00150460"/>
    <w:rsid w:val="00150F9D"/>
    <w:rsid w:val="00151264"/>
    <w:rsid w:val="00151D54"/>
    <w:rsid w:val="00153A2D"/>
    <w:rsid w:val="001545C5"/>
    <w:rsid w:val="00157DE8"/>
    <w:rsid w:val="001608C3"/>
    <w:rsid w:val="00161F0B"/>
    <w:rsid w:val="001627A4"/>
    <w:rsid w:val="00164748"/>
    <w:rsid w:val="0016550C"/>
    <w:rsid w:val="00173CC8"/>
    <w:rsid w:val="0017434A"/>
    <w:rsid w:val="001748AF"/>
    <w:rsid w:val="00175850"/>
    <w:rsid w:val="00176D14"/>
    <w:rsid w:val="001803D8"/>
    <w:rsid w:val="001815F9"/>
    <w:rsid w:val="00182713"/>
    <w:rsid w:val="001848F4"/>
    <w:rsid w:val="0018658D"/>
    <w:rsid w:val="00190645"/>
    <w:rsid w:val="00190AB9"/>
    <w:rsid w:val="00192386"/>
    <w:rsid w:val="00192BE9"/>
    <w:rsid w:val="001950D9"/>
    <w:rsid w:val="001968FB"/>
    <w:rsid w:val="001974D3"/>
    <w:rsid w:val="001A09F0"/>
    <w:rsid w:val="001A1800"/>
    <w:rsid w:val="001A27E2"/>
    <w:rsid w:val="001A2EBB"/>
    <w:rsid w:val="001A3DEF"/>
    <w:rsid w:val="001A463C"/>
    <w:rsid w:val="001A4A83"/>
    <w:rsid w:val="001A58E9"/>
    <w:rsid w:val="001A5F88"/>
    <w:rsid w:val="001A6A06"/>
    <w:rsid w:val="001A6A82"/>
    <w:rsid w:val="001A7C76"/>
    <w:rsid w:val="001B0461"/>
    <w:rsid w:val="001B1FA6"/>
    <w:rsid w:val="001B31BE"/>
    <w:rsid w:val="001B4977"/>
    <w:rsid w:val="001B5F0D"/>
    <w:rsid w:val="001B685E"/>
    <w:rsid w:val="001B7F03"/>
    <w:rsid w:val="001B7F0F"/>
    <w:rsid w:val="001C050F"/>
    <w:rsid w:val="001C21BC"/>
    <w:rsid w:val="001C4513"/>
    <w:rsid w:val="001C5485"/>
    <w:rsid w:val="001C6234"/>
    <w:rsid w:val="001C684B"/>
    <w:rsid w:val="001C6F45"/>
    <w:rsid w:val="001C71E1"/>
    <w:rsid w:val="001D105D"/>
    <w:rsid w:val="001D1A5E"/>
    <w:rsid w:val="001D50F9"/>
    <w:rsid w:val="001D54F0"/>
    <w:rsid w:val="001D6168"/>
    <w:rsid w:val="001D654D"/>
    <w:rsid w:val="001E0C27"/>
    <w:rsid w:val="001E2050"/>
    <w:rsid w:val="001E216B"/>
    <w:rsid w:val="001E27C4"/>
    <w:rsid w:val="001E2FB6"/>
    <w:rsid w:val="001E3E25"/>
    <w:rsid w:val="001E5599"/>
    <w:rsid w:val="001E60D9"/>
    <w:rsid w:val="001E7B95"/>
    <w:rsid w:val="001F0042"/>
    <w:rsid w:val="001F071E"/>
    <w:rsid w:val="001F07DA"/>
    <w:rsid w:val="001F0FA1"/>
    <w:rsid w:val="001F16C6"/>
    <w:rsid w:val="001F2193"/>
    <w:rsid w:val="001F55B7"/>
    <w:rsid w:val="001F626C"/>
    <w:rsid w:val="001F696A"/>
    <w:rsid w:val="002008BD"/>
    <w:rsid w:val="0020160E"/>
    <w:rsid w:val="00204226"/>
    <w:rsid w:val="002048FF"/>
    <w:rsid w:val="002050B6"/>
    <w:rsid w:val="00206315"/>
    <w:rsid w:val="00207692"/>
    <w:rsid w:val="002101A1"/>
    <w:rsid w:val="002114A6"/>
    <w:rsid w:val="002119A7"/>
    <w:rsid w:val="002125A2"/>
    <w:rsid w:val="00213635"/>
    <w:rsid w:val="00214640"/>
    <w:rsid w:val="002166DC"/>
    <w:rsid w:val="002246C8"/>
    <w:rsid w:val="002247BE"/>
    <w:rsid w:val="002253E0"/>
    <w:rsid w:val="002255FA"/>
    <w:rsid w:val="0022731A"/>
    <w:rsid w:val="00233116"/>
    <w:rsid w:val="00233475"/>
    <w:rsid w:val="002358FD"/>
    <w:rsid w:val="002359C8"/>
    <w:rsid w:val="002427D6"/>
    <w:rsid w:val="00242E2E"/>
    <w:rsid w:val="0024384F"/>
    <w:rsid w:val="00245F61"/>
    <w:rsid w:val="00246223"/>
    <w:rsid w:val="0024796F"/>
    <w:rsid w:val="002504D0"/>
    <w:rsid w:val="00253B32"/>
    <w:rsid w:val="0025408F"/>
    <w:rsid w:val="002546C9"/>
    <w:rsid w:val="00255410"/>
    <w:rsid w:val="00256DBB"/>
    <w:rsid w:val="00256F38"/>
    <w:rsid w:val="0025751E"/>
    <w:rsid w:val="00257ACD"/>
    <w:rsid w:val="00257F18"/>
    <w:rsid w:val="00260155"/>
    <w:rsid w:val="00261C20"/>
    <w:rsid w:val="00263997"/>
    <w:rsid w:val="00264160"/>
    <w:rsid w:val="002649EB"/>
    <w:rsid w:val="00267054"/>
    <w:rsid w:val="002705BC"/>
    <w:rsid w:val="00272949"/>
    <w:rsid w:val="00272D25"/>
    <w:rsid w:val="0027496B"/>
    <w:rsid w:val="00275DB5"/>
    <w:rsid w:val="00277A1E"/>
    <w:rsid w:val="00277D51"/>
    <w:rsid w:val="002830F7"/>
    <w:rsid w:val="00284809"/>
    <w:rsid w:val="002855D1"/>
    <w:rsid w:val="00286E0A"/>
    <w:rsid w:val="00287FBD"/>
    <w:rsid w:val="0029155C"/>
    <w:rsid w:val="002919ED"/>
    <w:rsid w:val="0029268B"/>
    <w:rsid w:val="002954A7"/>
    <w:rsid w:val="002A0202"/>
    <w:rsid w:val="002A10D0"/>
    <w:rsid w:val="002A3525"/>
    <w:rsid w:val="002A3944"/>
    <w:rsid w:val="002A3A08"/>
    <w:rsid w:val="002A5F35"/>
    <w:rsid w:val="002A6C57"/>
    <w:rsid w:val="002A7799"/>
    <w:rsid w:val="002A7CA9"/>
    <w:rsid w:val="002B0308"/>
    <w:rsid w:val="002B2852"/>
    <w:rsid w:val="002B3E53"/>
    <w:rsid w:val="002B41C0"/>
    <w:rsid w:val="002B41E6"/>
    <w:rsid w:val="002B46DC"/>
    <w:rsid w:val="002B56CC"/>
    <w:rsid w:val="002B60FA"/>
    <w:rsid w:val="002B7ADB"/>
    <w:rsid w:val="002C11C3"/>
    <w:rsid w:val="002C322C"/>
    <w:rsid w:val="002C5E51"/>
    <w:rsid w:val="002C7B1B"/>
    <w:rsid w:val="002C7EEC"/>
    <w:rsid w:val="002D1DEB"/>
    <w:rsid w:val="002D28E1"/>
    <w:rsid w:val="002D2FF8"/>
    <w:rsid w:val="002D5A3D"/>
    <w:rsid w:val="002D673C"/>
    <w:rsid w:val="002E0393"/>
    <w:rsid w:val="002E0F9C"/>
    <w:rsid w:val="002E2441"/>
    <w:rsid w:val="002E3191"/>
    <w:rsid w:val="002E3BEA"/>
    <w:rsid w:val="002E3E9E"/>
    <w:rsid w:val="002E6035"/>
    <w:rsid w:val="002F0C17"/>
    <w:rsid w:val="002F3865"/>
    <w:rsid w:val="002F64E2"/>
    <w:rsid w:val="002F6FAE"/>
    <w:rsid w:val="003006F7"/>
    <w:rsid w:val="00300800"/>
    <w:rsid w:val="003011A4"/>
    <w:rsid w:val="003015E2"/>
    <w:rsid w:val="00302927"/>
    <w:rsid w:val="00303223"/>
    <w:rsid w:val="003069FE"/>
    <w:rsid w:val="00306C11"/>
    <w:rsid w:val="003078F3"/>
    <w:rsid w:val="00310E1C"/>
    <w:rsid w:val="00311D7E"/>
    <w:rsid w:val="003127F2"/>
    <w:rsid w:val="0031518C"/>
    <w:rsid w:val="003153BB"/>
    <w:rsid w:val="00316DC6"/>
    <w:rsid w:val="0032154E"/>
    <w:rsid w:val="00321A62"/>
    <w:rsid w:val="00321BB8"/>
    <w:rsid w:val="00321F12"/>
    <w:rsid w:val="003227F1"/>
    <w:rsid w:val="00324020"/>
    <w:rsid w:val="00324ADE"/>
    <w:rsid w:val="00325D93"/>
    <w:rsid w:val="00327301"/>
    <w:rsid w:val="00327C63"/>
    <w:rsid w:val="0033117D"/>
    <w:rsid w:val="0033274D"/>
    <w:rsid w:val="00332D19"/>
    <w:rsid w:val="0033467D"/>
    <w:rsid w:val="00336EB9"/>
    <w:rsid w:val="0033708E"/>
    <w:rsid w:val="00342411"/>
    <w:rsid w:val="00343A27"/>
    <w:rsid w:val="00346914"/>
    <w:rsid w:val="00346B43"/>
    <w:rsid w:val="00346FC5"/>
    <w:rsid w:val="0034744E"/>
    <w:rsid w:val="00347F04"/>
    <w:rsid w:val="00350B2E"/>
    <w:rsid w:val="00351A92"/>
    <w:rsid w:val="00352870"/>
    <w:rsid w:val="00352F62"/>
    <w:rsid w:val="0035401B"/>
    <w:rsid w:val="00355BE4"/>
    <w:rsid w:val="0035689F"/>
    <w:rsid w:val="00356BC8"/>
    <w:rsid w:val="00360E9E"/>
    <w:rsid w:val="00362C9E"/>
    <w:rsid w:val="003667E5"/>
    <w:rsid w:val="00366A30"/>
    <w:rsid w:val="00367130"/>
    <w:rsid w:val="003675DE"/>
    <w:rsid w:val="00371108"/>
    <w:rsid w:val="00371547"/>
    <w:rsid w:val="00371EBC"/>
    <w:rsid w:val="00373ABA"/>
    <w:rsid w:val="00374004"/>
    <w:rsid w:val="0037411E"/>
    <w:rsid w:val="003767F4"/>
    <w:rsid w:val="00376E6D"/>
    <w:rsid w:val="003808DC"/>
    <w:rsid w:val="00380B75"/>
    <w:rsid w:val="00384EF7"/>
    <w:rsid w:val="0038554C"/>
    <w:rsid w:val="00385905"/>
    <w:rsid w:val="00387790"/>
    <w:rsid w:val="00387C03"/>
    <w:rsid w:val="00391F17"/>
    <w:rsid w:val="003949AE"/>
    <w:rsid w:val="003956E5"/>
    <w:rsid w:val="00395C07"/>
    <w:rsid w:val="003962BF"/>
    <w:rsid w:val="00397CAE"/>
    <w:rsid w:val="00397F15"/>
    <w:rsid w:val="003A24D8"/>
    <w:rsid w:val="003A2802"/>
    <w:rsid w:val="003A62F2"/>
    <w:rsid w:val="003A6A81"/>
    <w:rsid w:val="003A736B"/>
    <w:rsid w:val="003A76F7"/>
    <w:rsid w:val="003B012A"/>
    <w:rsid w:val="003B0F54"/>
    <w:rsid w:val="003B20CE"/>
    <w:rsid w:val="003B2679"/>
    <w:rsid w:val="003B2712"/>
    <w:rsid w:val="003B3200"/>
    <w:rsid w:val="003B37DF"/>
    <w:rsid w:val="003B3829"/>
    <w:rsid w:val="003B689B"/>
    <w:rsid w:val="003B7FBD"/>
    <w:rsid w:val="003C1B38"/>
    <w:rsid w:val="003C1DCA"/>
    <w:rsid w:val="003C2D31"/>
    <w:rsid w:val="003C589F"/>
    <w:rsid w:val="003C593E"/>
    <w:rsid w:val="003C7EFA"/>
    <w:rsid w:val="003D4CBC"/>
    <w:rsid w:val="003D64A3"/>
    <w:rsid w:val="003D6D80"/>
    <w:rsid w:val="003D70CE"/>
    <w:rsid w:val="003E20C4"/>
    <w:rsid w:val="003E70D1"/>
    <w:rsid w:val="003F1161"/>
    <w:rsid w:val="003F26C5"/>
    <w:rsid w:val="003F40CF"/>
    <w:rsid w:val="003F5EC6"/>
    <w:rsid w:val="003F6417"/>
    <w:rsid w:val="00400B7C"/>
    <w:rsid w:val="00401021"/>
    <w:rsid w:val="004022E6"/>
    <w:rsid w:val="00403F3A"/>
    <w:rsid w:val="00404A16"/>
    <w:rsid w:val="00406C2C"/>
    <w:rsid w:val="0041112B"/>
    <w:rsid w:val="004114CE"/>
    <w:rsid w:val="00411DF6"/>
    <w:rsid w:val="00412BCF"/>
    <w:rsid w:val="00413CD3"/>
    <w:rsid w:val="004147D0"/>
    <w:rsid w:val="004151AF"/>
    <w:rsid w:val="0041576A"/>
    <w:rsid w:val="0041585B"/>
    <w:rsid w:val="00417B74"/>
    <w:rsid w:val="00420C20"/>
    <w:rsid w:val="00420FAD"/>
    <w:rsid w:val="00421439"/>
    <w:rsid w:val="00422192"/>
    <w:rsid w:val="004238CF"/>
    <w:rsid w:val="00423BBC"/>
    <w:rsid w:val="00423C2A"/>
    <w:rsid w:val="00423E68"/>
    <w:rsid w:val="004267BF"/>
    <w:rsid w:val="004269F2"/>
    <w:rsid w:val="004317FA"/>
    <w:rsid w:val="0043762F"/>
    <w:rsid w:val="004377A6"/>
    <w:rsid w:val="00440169"/>
    <w:rsid w:val="004416DD"/>
    <w:rsid w:val="00441A63"/>
    <w:rsid w:val="00441B0D"/>
    <w:rsid w:val="00446158"/>
    <w:rsid w:val="00446446"/>
    <w:rsid w:val="0044766D"/>
    <w:rsid w:val="00451871"/>
    <w:rsid w:val="0045503B"/>
    <w:rsid w:val="004563C4"/>
    <w:rsid w:val="00456A6E"/>
    <w:rsid w:val="0045715C"/>
    <w:rsid w:val="00457CA0"/>
    <w:rsid w:val="00457F9D"/>
    <w:rsid w:val="00460304"/>
    <w:rsid w:val="004613B0"/>
    <w:rsid w:val="00462E10"/>
    <w:rsid w:val="00465131"/>
    <w:rsid w:val="004675BB"/>
    <w:rsid w:val="00467EA3"/>
    <w:rsid w:val="0047265A"/>
    <w:rsid w:val="004728AF"/>
    <w:rsid w:val="00474C14"/>
    <w:rsid w:val="00477F95"/>
    <w:rsid w:val="00480660"/>
    <w:rsid w:val="00481549"/>
    <w:rsid w:val="0048317A"/>
    <w:rsid w:val="00483A15"/>
    <w:rsid w:val="00483DA1"/>
    <w:rsid w:val="00484031"/>
    <w:rsid w:val="00485CF8"/>
    <w:rsid w:val="00491ACF"/>
    <w:rsid w:val="00492477"/>
    <w:rsid w:val="00492692"/>
    <w:rsid w:val="00495C11"/>
    <w:rsid w:val="0049629B"/>
    <w:rsid w:val="00497390"/>
    <w:rsid w:val="004A010A"/>
    <w:rsid w:val="004A14DC"/>
    <w:rsid w:val="004A2650"/>
    <w:rsid w:val="004A2CAE"/>
    <w:rsid w:val="004A2DD4"/>
    <w:rsid w:val="004A3D75"/>
    <w:rsid w:val="004A45F0"/>
    <w:rsid w:val="004A61FC"/>
    <w:rsid w:val="004A6579"/>
    <w:rsid w:val="004A7199"/>
    <w:rsid w:val="004B10F6"/>
    <w:rsid w:val="004B2055"/>
    <w:rsid w:val="004B71BA"/>
    <w:rsid w:val="004B77DF"/>
    <w:rsid w:val="004C18A2"/>
    <w:rsid w:val="004C1FD1"/>
    <w:rsid w:val="004C6D2F"/>
    <w:rsid w:val="004D0491"/>
    <w:rsid w:val="004D1529"/>
    <w:rsid w:val="004D6C93"/>
    <w:rsid w:val="004D6CD9"/>
    <w:rsid w:val="004D6DE4"/>
    <w:rsid w:val="004D6F5C"/>
    <w:rsid w:val="004E071E"/>
    <w:rsid w:val="004E5714"/>
    <w:rsid w:val="004F1301"/>
    <w:rsid w:val="004F1678"/>
    <w:rsid w:val="004F16B0"/>
    <w:rsid w:val="004F4683"/>
    <w:rsid w:val="004F79E0"/>
    <w:rsid w:val="004F7AF7"/>
    <w:rsid w:val="004F7D06"/>
    <w:rsid w:val="00500164"/>
    <w:rsid w:val="00501389"/>
    <w:rsid w:val="00503ECA"/>
    <w:rsid w:val="0050605F"/>
    <w:rsid w:val="00510DEA"/>
    <w:rsid w:val="00511A3B"/>
    <w:rsid w:val="00514A5D"/>
    <w:rsid w:val="00514EFE"/>
    <w:rsid w:val="00521207"/>
    <w:rsid w:val="005221D4"/>
    <w:rsid w:val="005226BA"/>
    <w:rsid w:val="00526958"/>
    <w:rsid w:val="00527A68"/>
    <w:rsid w:val="0053148E"/>
    <w:rsid w:val="00531BAE"/>
    <w:rsid w:val="0053626A"/>
    <w:rsid w:val="00536D7E"/>
    <w:rsid w:val="00536F84"/>
    <w:rsid w:val="00536FBE"/>
    <w:rsid w:val="00541155"/>
    <w:rsid w:val="005432FE"/>
    <w:rsid w:val="005452C5"/>
    <w:rsid w:val="00546673"/>
    <w:rsid w:val="005502DC"/>
    <w:rsid w:val="005503C8"/>
    <w:rsid w:val="00550AD8"/>
    <w:rsid w:val="00550CC7"/>
    <w:rsid w:val="00551AA3"/>
    <w:rsid w:val="00551E59"/>
    <w:rsid w:val="005532B0"/>
    <w:rsid w:val="00557701"/>
    <w:rsid w:val="005579A5"/>
    <w:rsid w:val="00557AC7"/>
    <w:rsid w:val="00557DBA"/>
    <w:rsid w:val="00557F2B"/>
    <w:rsid w:val="005621CD"/>
    <w:rsid w:val="00563AEB"/>
    <w:rsid w:val="00564664"/>
    <w:rsid w:val="0056499F"/>
    <w:rsid w:val="00567702"/>
    <w:rsid w:val="00567D99"/>
    <w:rsid w:val="005720E3"/>
    <w:rsid w:val="00572295"/>
    <w:rsid w:val="00572833"/>
    <w:rsid w:val="0057286C"/>
    <w:rsid w:val="005746E4"/>
    <w:rsid w:val="00574B22"/>
    <w:rsid w:val="00577190"/>
    <w:rsid w:val="0057726B"/>
    <w:rsid w:val="0057759D"/>
    <w:rsid w:val="00580173"/>
    <w:rsid w:val="005803BE"/>
    <w:rsid w:val="005808B9"/>
    <w:rsid w:val="00580C86"/>
    <w:rsid w:val="005855A2"/>
    <w:rsid w:val="00586014"/>
    <w:rsid w:val="00587D4B"/>
    <w:rsid w:val="00590A3E"/>
    <w:rsid w:val="00592B28"/>
    <w:rsid w:val="00593824"/>
    <w:rsid w:val="005943C7"/>
    <w:rsid w:val="0059783F"/>
    <w:rsid w:val="00597D7A"/>
    <w:rsid w:val="005A09D2"/>
    <w:rsid w:val="005A3334"/>
    <w:rsid w:val="005A4394"/>
    <w:rsid w:val="005A4D3F"/>
    <w:rsid w:val="005A5823"/>
    <w:rsid w:val="005A7CFF"/>
    <w:rsid w:val="005B1416"/>
    <w:rsid w:val="005B35D3"/>
    <w:rsid w:val="005B4D19"/>
    <w:rsid w:val="005B5F0F"/>
    <w:rsid w:val="005B7526"/>
    <w:rsid w:val="005B75A0"/>
    <w:rsid w:val="005B7928"/>
    <w:rsid w:val="005C1658"/>
    <w:rsid w:val="005C2381"/>
    <w:rsid w:val="005C3825"/>
    <w:rsid w:val="005C42A8"/>
    <w:rsid w:val="005C5502"/>
    <w:rsid w:val="005C5E5D"/>
    <w:rsid w:val="005C6DC3"/>
    <w:rsid w:val="005D57AB"/>
    <w:rsid w:val="005D782F"/>
    <w:rsid w:val="005E0261"/>
    <w:rsid w:val="005E098C"/>
    <w:rsid w:val="005E273C"/>
    <w:rsid w:val="005E34D7"/>
    <w:rsid w:val="005E382B"/>
    <w:rsid w:val="005E4A27"/>
    <w:rsid w:val="005F28F7"/>
    <w:rsid w:val="005F29AA"/>
    <w:rsid w:val="005F3C6F"/>
    <w:rsid w:val="005F3F1A"/>
    <w:rsid w:val="005F76C2"/>
    <w:rsid w:val="00600365"/>
    <w:rsid w:val="006004A7"/>
    <w:rsid w:val="0060246F"/>
    <w:rsid w:val="0060615F"/>
    <w:rsid w:val="00607497"/>
    <w:rsid w:val="00607520"/>
    <w:rsid w:val="00610063"/>
    <w:rsid w:val="006150CF"/>
    <w:rsid w:val="006174CE"/>
    <w:rsid w:val="00620587"/>
    <w:rsid w:val="00621A3C"/>
    <w:rsid w:val="00622019"/>
    <w:rsid w:val="006226F0"/>
    <w:rsid w:val="00623226"/>
    <w:rsid w:val="006238D4"/>
    <w:rsid w:val="00624208"/>
    <w:rsid w:val="0062583B"/>
    <w:rsid w:val="00627DD1"/>
    <w:rsid w:val="0063029D"/>
    <w:rsid w:val="006307E5"/>
    <w:rsid w:val="00631BE6"/>
    <w:rsid w:val="00635D7A"/>
    <w:rsid w:val="0063692C"/>
    <w:rsid w:val="00637A6C"/>
    <w:rsid w:val="00642E8B"/>
    <w:rsid w:val="00642F99"/>
    <w:rsid w:val="006438C7"/>
    <w:rsid w:val="006463E7"/>
    <w:rsid w:val="00646BD2"/>
    <w:rsid w:val="00647F9B"/>
    <w:rsid w:val="00650210"/>
    <w:rsid w:val="00650D30"/>
    <w:rsid w:val="00653A41"/>
    <w:rsid w:val="006629B3"/>
    <w:rsid w:val="00663AB5"/>
    <w:rsid w:val="0066695C"/>
    <w:rsid w:val="00672212"/>
    <w:rsid w:val="00674C91"/>
    <w:rsid w:val="0067547A"/>
    <w:rsid w:val="0068058F"/>
    <w:rsid w:val="00681869"/>
    <w:rsid w:val="006847EF"/>
    <w:rsid w:val="0068489B"/>
    <w:rsid w:val="00685DFC"/>
    <w:rsid w:val="00692495"/>
    <w:rsid w:val="0069308A"/>
    <w:rsid w:val="00693494"/>
    <w:rsid w:val="006A016A"/>
    <w:rsid w:val="006A22DE"/>
    <w:rsid w:val="006A325D"/>
    <w:rsid w:val="006A4BDA"/>
    <w:rsid w:val="006A62ED"/>
    <w:rsid w:val="006A6E80"/>
    <w:rsid w:val="006A6EF0"/>
    <w:rsid w:val="006B0A09"/>
    <w:rsid w:val="006B1EAA"/>
    <w:rsid w:val="006B1F26"/>
    <w:rsid w:val="006B22C7"/>
    <w:rsid w:val="006B2E2A"/>
    <w:rsid w:val="006B3414"/>
    <w:rsid w:val="006B59C9"/>
    <w:rsid w:val="006C0762"/>
    <w:rsid w:val="006C36EF"/>
    <w:rsid w:val="006C3F6F"/>
    <w:rsid w:val="006C409E"/>
    <w:rsid w:val="006C423A"/>
    <w:rsid w:val="006C6840"/>
    <w:rsid w:val="006C6E54"/>
    <w:rsid w:val="006C7E85"/>
    <w:rsid w:val="006D0D97"/>
    <w:rsid w:val="006D2461"/>
    <w:rsid w:val="006D2E3F"/>
    <w:rsid w:val="006D334C"/>
    <w:rsid w:val="006D369C"/>
    <w:rsid w:val="006D40AF"/>
    <w:rsid w:val="006D5073"/>
    <w:rsid w:val="006D57FA"/>
    <w:rsid w:val="006D5B6E"/>
    <w:rsid w:val="006D606F"/>
    <w:rsid w:val="006D6249"/>
    <w:rsid w:val="006D6870"/>
    <w:rsid w:val="006D6B86"/>
    <w:rsid w:val="006D7471"/>
    <w:rsid w:val="006E0E48"/>
    <w:rsid w:val="006E1553"/>
    <w:rsid w:val="006E1B4C"/>
    <w:rsid w:val="006E4F9D"/>
    <w:rsid w:val="006F0FA9"/>
    <w:rsid w:val="006F222C"/>
    <w:rsid w:val="006F3B7D"/>
    <w:rsid w:val="006F473F"/>
    <w:rsid w:val="006F5167"/>
    <w:rsid w:val="006F6A3E"/>
    <w:rsid w:val="006F6E43"/>
    <w:rsid w:val="0070025D"/>
    <w:rsid w:val="0070241A"/>
    <w:rsid w:val="0070389B"/>
    <w:rsid w:val="007049EA"/>
    <w:rsid w:val="00704AF1"/>
    <w:rsid w:val="0070694A"/>
    <w:rsid w:val="00706980"/>
    <w:rsid w:val="007111A4"/>
    <w:rsid w:val="00712820"/>
    <w:rsid w:val="00713B94"/>
    <w:rsid w:val="00715035"/>
    <w:rsid w:val="0071527B"/>
    <w:rsid w:val="0071651A"/>
    <w:rsid w:val="00720401"/>
    <w:rsid w:val="00720671"/>
    <w:rsid w:val="0072266B"/>
    <w:rsid w:val="00723341"/>
    <w:rsid w:val="0072351C"/>
    <w:rsid w:val="007265F4"/>
    <w:rsid w:val="00730295"/>
    <w:rsid w:val="007347E3"/>
    <w:rsid w:val="00736630"/>
    <w:rsid w:val="00737100"/>
    <w:rsid w:val="00740F94"/>
    <w:rsid w:val="007431BF"/>
    <w:rsid w:val="007433A5"/>
    <w:rsid w:val="00743D35"/>
    <w:rsid w:val="00744190"/>
    <w:rsid w:val="00746F14"/>
    <w:rsid w:val="007479E8"/>
    <w:rsid w:val="0075015B"/>
    <w:rsid w:val="00751A9D"/>
    <w:rsid w:val="007523ED"/>
    <w:rsid w:val="00754CA4"/>
    <w:rsid w:val="00756AA0"/>
    <w:rsid w:val="00763256"/>
    <w:rsid w:val="00763B8A"/>
    <w:rsid w:val="00764072"/>
    <w:rsid w:val="00770E53"/>
    <w:rsid w:val="00772380"/>
    <w:rsid w:val="00774080"/>
    <w:rsid w:val="00775939"/>
    <w:rsid w:val="00776A17"/>
    <w:rsid w:val="00777791"/>
    <w:rsid w:val="00777FEB"/>
    <w:rsid w:val="00781DC9"/>
    <w:rsid w:val="00782890"/>
    <w:rsid w:val="00782C76"/>
    <w:rsid w:val="00782F0B"/>
    <w:rsid w:val="0078422C"/>
    <w:rsid w:val="007848CF"/>
    <w:rsid w:val="00784C18"/>
    <w:rsid w:val="00786C89"/>
    <w:rsid w:val="00790551"/>
    <w:rsid w:val="007937F3"/>
    <w:rsid w:val="00795664"/>
    <w:rsid w:val="007A5644"/>
    <w:rsid w:val="007A5EAC"/>
    <w:rsid w:val="007A6DC2"/>
    <w:rsid w:val="007B20D2"/>
    <w:rsid w:val="007B3822"/>
    <w:rsid w:val="007B3863"/>
    <w:rsid w:val="007B43AE"/>
    <w:rsid w:val="007B50D6"/>
    <w:rsid w:val="007B54CE"/>
    <w:rsid w:val="007B6196"/>
    <w:rsid w:val="007C0FFD"/>
    <w:rsid w:val="007C3133"/>
    <w:rsid w:val="007C3264"/>
    <w:rsid w:val="007C5EAF"/>
    <w:rsid w:val="007C6192"/>
    <w:rsid w:val="007C756D"/>
    <w:rsid w:val="007C7638"/>
    <w:rsid w:val="007C7945"/>
    <w:rsid w:val="007D10E7"/>
    <w:rsid w:val="007D11D2"/>
    <w:rsid w:val="007D1362"/>
    <w:rsid w:val="007D15B2"/>
    <w:rsid w:val="007D16A6"/>
    <w:rsid w:val="007D1E8C"/>
    <w:rsid w:val="007D6B1B"/>
    <w:rsid w:val="007D6CB2"/>
    <w:rsid w:val="007D763C"/>
    <w:rsid w:val="007E2DE6"/>
    <w:rsid w:val="007E4C7A"/>
    <w:rsid w:val="007E59E3"/>
    <w:rsid w:val="007E79C6"/>
    <w:rsid w:val="007F179B"/>
    <w:rsid w:val="00800944"/>
    <w:rsid w:val="008025EF"/>
    <w:rsid w:val="0080305D"/>
    <w:rsid w:val="00804FC5"/>
    <w:rsid w:val="00806921"/>
    <w:rsid w:val="00807849"/>
    <w:rsid w:val="00807A34"/>
    <w:rsid w:val="00810371"/>
    <w:rsid w:val="00814BC4"/>
    <w:rsid w:val="008161D7"/>
    <w:rsid w:val="00816C13"/>
    <w:rsid w:val="00820C87"/>
    <w:rsid w:val="00820E7D"/>
    <w:rsid w:val="0082202F"/>
    <w:rsid w:val="008227A3"/>
    <w:rsid w:val="008352D9"/>
    <w:rsid w:val="00835BD8"/>
    <w:rsid w:val="008412C8"/>
    <w:rsid w:val="00841714"/>
    <w:rsid w:val="00841820"/>
    <w:rsid w:val="00841F33"/>
    <w:rsid w:val="008445C5"/>
    <w:rsid w:val="008447F8"/>
    <w:rsid w:val="0085035A"/>
    <w:rsid w:val="0085279F"/>
    <w:rsid w:val="008555FD"/>
    <w:rsid w:val="00855F22"/>
    <w:rsid w:val="008560CB"/>
    <w:rsid w:val="0085747F"/>
    <w:rsid w:val="00857F67"/>
    <w:rsid w:val="00860252"/>
    <w:rsid w:val="008606FF"/>
    <w:rsid w:val="008614F9"/>
    <w:rsid w:val="00861B9B"/>
    <w:rsid w:val="00862598"/>
    <w:rsid w:val="00862B89"/>
    <w:rsid w:val="00863039"/>
    <w:rsid w:val="0086377D"/>
    <w:rsid w:val="008667D1"/>
    <w:rsid w:val="008675A9"/>
    <w:rsid w:val="008718F3"/>
    <w:rsid w:val="00872A1F"/>
    <w:rsid w:val="00874661"/>
    <w:rsid w:val="00877601"/>
    <w:rsid w:val="0088090F"/>
    <w:rsid w:val="008818FA"/>
    <w:rsid w:val="00882474"/>
    <w:rsid w:val="0088385E"/>
    <w:rsid w:val="00883B65"/>
    <w:rsid w:val="00883C76"/>
    <w:rsid w:val="008857DB"/>
    <w:rsid w:val="00886389"/>
    <w:rsid w:val="008878A4"/>
    <w:rsid w:val="00887AA6"/>
    <w:rsid w:val="008900B1"/>
    <w:rsid w:val="00891B3E"/>
    <w:rsid w:val="0089235F"/>
    <w:rsid w:val="00892C89"/>
    <w:rsid w:val="0089394A"/>
    <w:rsid w:val="008945A0"/>
    <w:rsid w:val="00895D6D"/>
    <w:rsid w:val="00897CCD"/>
    <w:rsid w:val="008A1240"/>
    <w:rsid w:val="008A1B8A"/>
    <w:rsid w:val="008A1BBE"/>
    <w:rsid w:val="008A2D5C"/>
    <w:rsid w:val="008A46FF"/>
    <w:rsid w:val="008A58AC"/>
    <w:rsid w:val="008B13AD"/>
    <w:rsid w:val="008B2084"/>
    <w:rsid w:val="008B5CD9"/>
    <w:rsid w:val="008C036E"/>
    <w:rsid w:val="008C2DFD"/>
    <w:rsid w:val="008C3507"/>
    <w:rsid w:val="008C463D"/>
    <w:rsid w:val="008C4F1D"/>
    <w:rsid w:val="008C6872"/>
    <w:rsid w:val="008C6913"/>
    <w:rsid w:val="008C6D32"/>
    <w:rsid w:val="008C7D3F"/>
    <w:rsid w:val="008D181C"/>
    <w:rsid w:val="008D3937"/>
    <w:rsid w:val="008D3AF1"/>
    <w:rsid w:val="008D43A4"/>
    <w:rsid w:val="008D4D70"/>
    <w:rsid w:val="008D609E"/>
    <w:rsid w:val="008D6462"/>
    <w:rsid w:val="008E1705"/>
    <w:rsid w:val="008E1EC1"/>
    <w:rsid w:val="008E2556"/>
    <w:rsid w:val="008E34F0"/>
    <w:rsid w:val="008E403F"/>
    <w:rsid w:val="008E5603"/>
    <w:rsid w:val="008E7845"/>
    <w:rsid w:val="008F2AD7"/>
    <w:rsid w:val="008F3273"/>
    <w:rsid w:val="008F3B31"/>
    <w:rsid w:val="008F3B3C"/>
    <w:rsid w:val="008F659B"/>
    <w:rsid w:val="008F6943"/>
    <w:rsid w:val="0090036D"/>
    <w:rsid w:val="0090068A"/>
    <w:rsid w:val="0090132F"/>
    <w:rsid w:val="0090302A"/>
    <w:rsid w:val="0091062C"/>
    <w:rsid w:val="00910970"/>
    <w:rsid w:val="00913DAD"/>
    <w:rsid w:val="009169C0"/>
    <w:rsid w:val="0092233D"/>
    <w:rsid w:val="00922CCE"/>
    <w:rsid w:val="00926C78"/>
    <w:rsid w:val="009301AE"/>
    <w:rsid w:val="009344E3"/>
    <w:rsid w:val="009349F7"/>
    <w:rsid w:val="00937059"/>
    <w:rsid w:val="00943342"/>
    <w:rsid w:val="009449D2"/>
    <w:rsid w:val="0094712A"/>
    <w:rsid w:val="00947437"/>
    <w:rsid w:val="009543B7"/>
    <w:rsid w:val="00956A7B"/>
    <w:rsid w:val="00961ADA"/>
    <w:rsid w:val="009626F5"/>
    <w:rsid w:val="00962B48"/>
    <w:rsid w:val="00963E34"/>
    <w:rsid w:val="00964012"/>
    <w:rsid w:val="00967CCC"/>
    <w:rsid w:val="0097208D"/>
    <w:rsid w:val="00974BAB"/>
    <w:rsid w:val="0097510F"/>
    <w:rsid w:val="0097562E"/>
    <w:rsid w:val="009774C0"/>
    <w:rsid w:val="00982759"/>
    <w:rsid w:val="009829C7"/>
    <w:rsid w:val="009830DC"/>
    <w:rsid w:val="0098325E"/>
    <w:rsid w:val="009928BC"/>
    <w:rsid w:val="00997289"/>
    <w:rsid w:val="009A092B"/>
    <w:rsid w:val="009A0FAE"/>
    <w:rsid w:val="009A37C7"/>
    <w:rsid w:val="009A428F"/>
    <w:rsid w:val="009A555A"/>
    <w:rsid w:val="009A6D38"/>
    <w:rsid w:val="009A6F72"/>
    <w:rsid w:val="009A7679"/>
    <w:rsid w:val="009A7B08"/>
    <w:rsid w:val="009B2B7C"/>
    <w:rsid w:val="009B4351"/>
    <w:rsid w:val="009B5326"/>
    <w:rsid w:val="009B5DFE"/>
    <w:rsid w:val="009B75CD"/>
    <w:rsid w:val="009B7849"/>
    <w:rsid w:val="009C13BC"/>
    <w:rsid w:val="009C261D"/>
    <w:rsid w:val="009C44DE"/>
    <w:rsid w:val="009C51D7"/>
    <w:rsid w:val="009C6A7E"/>
    <w:rsid w:val="009C6B45"/>
    <w:rsid w:val="009C7047"/>
    <w:rsid w:val="009C7141"/>
    <w:rsid w:val="009C7BD1"/>
    <w:rsid w:val="009D2F84"/>
    <w:rsid w:val="009E2B2E"/>
    <w:rsid w:val="009E368E"/>
    <w:rsid w:val="009E3954"/>
    <w:rsid w:val="009E3B25"/>
    <w:rsid w:val="009E4895"/>
    <w:rsid w:val="009E4ABC"/>
    <w:rsid w:val="009E77DB"/>
    <w:rsid w:val="009E7E6D"/>
    <w:rsid w:val="009F0E3C"/>
    <w:rsid w:val="009F1279"/>
    <w:rsid w:val="009F1E37"/>
    <w:rsid w:val="009F2D45"/>
    <w:rsid w:val="009F4A6F"/>
    <w:rsid w:val="009F6163"/>
    <w:rsid w:val="009F636E"/>
    <w:rsid w:val="00A00862"/>
    <w:rsid w:val="00A03BE9"/>
    <w:rsid w:val="00A04E8E"/>
    <w:rsid w:val="00A0525A"/>
    <w:rsid w:val="00A06622"/>
    <w:rsid w:val="00A1008B"/>
    <w:rsid w:val="00A11760"/>
    <w:rsid w:val="00A11DFD"/>
    <w:rsid w:val="00A123B8"/>
    <w:rsid w:val="00A13410"/>
    <w:rsid w:val="00A14546"/>
    <w:rsid w:val="00A219DE"/>
    <w:rsid w:val="00A22339"/>
    <w:rsid w:val="00A22D8D"/>
    <w:rsid w:val="00A23CEF"/>
    <w:rsid w:val="00A25A5F"/>
    <w:rsid w:val="00A26BE4"/>
    <w:rsid w:val="00A35C0D"/>
    <w:rsid w:val="00A37917"/>
    <w:rsid w:val="00A4059F"/>
    <w:rsid w:val="00A41068"/>
    <w:rsid w:val="00A429CC"/>
    <w:rsid w:val="00A42D5C"/>
    <w:rsid w:val="00A44E1A"/>
    <w:rsid w:val="00A46D61"/>
    <w:rsid w:val="00A47122"/>
    <w:rsid w:val="00A50A6D"/>
    <w:rsid w:val="00A51423"/>
    <w:rsid w:val="00A52513"/>
    <w:rsid w:val="00A55ABA"/>
    <w:rsid w:val="00A56545"/>
    <w:rsid w:val="00A57047"/>
    <w:rsid w:val="00A61950"/>
    <w:rsid w:val="00A63351"/>
    <w:rsid w:val="00A6399C"/>
    <w:rsid w:val="00A64C24"/>
    <w:rsid w:val="00A65EF3"/>
    <w:rsid w:val="00A70B09"/>
    <w:rsid w:val="00A73841"/>
    <w:rsid w:val="00A74330"/>
    <w:rsid w:val="00A7455C"/>
    <w:rsid w:val="00A76440"/>
    <w:rsid w:val="00A77E5A"/>
    <w:rsid w:val="00A8245E"/>
    <w:rsid w:val="00A8332E"/>
    <w:rsid w:val="00A87698"/>
    <w:rsid w:val="00A90510"/>
    <w:rsid w:val="00A9203E"/>
    <w:rsid w:val="00A9244C"/>
    <w:rsid w:val="00A93727"/>
    <w:rsid w:val="00A95BFD"/>
    <w:rsid w:val="00A96F37"/>
    <w:rsid w:val="00A97FDC"/>
    <w:rsid w:val="00AA1792"/>
    <w:rsid w:val="00AA1FCB"/>
    <w:rsid w:val="00AA2CFA"/>
    <w:rsid w:val="00AA38B8"/>
    <w:rsid w:val="00AA5D1B"/>
    <w:rsid w:val="00AA5DCD"/>
    <w:rsid w:val="00AA6615"/>
    <w:rsid w:val="00AB1130"/>
    <w:rsid w:val="00AB22D5"/>
    <w:rsid w:val="00AB3D0F"/>
    <w:rsid w:val="00AB480A"/>
    <w:rsid w:val="00AB4DF6"/>
    <w:rsid w:val="00AB5587"/>
    <w:rsid w:val="00AB6188"/>
    <w:rsid w:val="00AB6352"/>
    <w:rsid w:val="00AB6597"/>
    <w:rsid w:val="00AC21E2"/>
    <w:rsid w:val="00AC424E"/>
    <w:rsid w:val="00AD0DBC"/>
    <w:rsid w:val="00AD3815"/>
    <w:rsid w:val="00AD4DBF"/>
    <w:rsid w:val="00AD5B0B"/>
    <w:rsid w:val="00AE1A2A"/>
    <w:rsid w:val="00AE1A50"/>
    <w:rsid w:val="00AE21D5"/>
    <w:rsid w:val="00AE3DDF"/>
    <w:rsid w:val="00AE5481"/>
    <w:rsid w:val="00AE6AD6"/>
    <w:rsid w:val="00AF1AC2"/>
    <w:rsid w:val="00AF3D01"/>
    <w:rsid w:val="00AF45C3"/>
    <w:rsid w:val="00AF5E31"/>
    <w:rsid w:val="00AF63E7"/>
    <w:rsid w:val="00AF65DA"/>
    <w:rsid w:val="00AF7B83"/>
    <w:rsid w:val="00B017F6"/>
    <w:rsid w:val="00B01F92"/>
    <w:rsid w:val="00B031A6"/>
    <w:rsid w:val="00B05DAB"/>
    <w:rsid w:val="00B069F0"/>
    <w:rsid w:val="00B11B58"/>
    <w:rsid w:val="00B2046B"/>
    <w:rsid w:val="00B2179D"/>
    <w:rsid w:val="00B23C0D"/>
    <w:rsid w:val="00B26375"/>
    <w:rsid w:val="00B26968"/>
    <w:rsid w:val="00B303A7"/>
    <w:rsid w:val="00B31748"/>
    <w:rsid w:val="00B31BB9"/>
    <w:rsid w:val="00B31EAF"/>
    <w:rsid w:val="00B32F65"/>
    <w:rsid w:val="00B36CAB"/>
    <w:rsid w:val="00B37120"/>
    <w:rsid w:val="00B3765B"/>
    <w:rsid w:val="00B37BE6"/>
    <w:rsid w:val="00B444FF"/>
    <w:rsid w:val="00B454B0"/>
    <w:rsid w:val="00B45524"/>
    <w:rsid w:val="00B46FEC"/>
    <w:rsid w:val="00B508BE"/>
    <w:rsid w:val="00B519C6"/>
    <w:rsid w:val="00B52CA6"/>
    <w:rsid w:val="00B5467A"/>
    <w:rsid w:val="00B54729"/>
    <w:rsid w:val="00B60957"/>
    <w:rsid w:val="00B60F58"/>
    <w:rsid w:val="00B627ED"/>
    <w:rsid w:val="00B635A6"/>
    <w:rsid w:val="00B63E49"/>
    <w:rsid w:val="00B65CB0"/>
    <w:rsid w:val="00B66507"/>
    <w:rsid w:val="00B667FE"/>
    <w:rsid w:val="00B73D2D"/>
    <w:rsid w:val="00B7422A"/>
    <w:rsid w:val="00B813D3"/>
    <w:rsid w:val="00B87820"/>
    <w:rsid w:val="00B92966"/>
    <w:rsid w:val="00B949ED"/>
    <w:rsid w:val="00BA0FBE"/>
    <w:rsid w:val="00BA141B"/>
    <w:rsid w:val="00BA351F"/>
    <w:rsid w:val="00BA4844"/>
    <w:rsid w:val="00BA4BBC"/>
    <w:rsid w:val="00BA604C"/>
    <w:rsid w:val="00BB1FED"/>
    <w:rsid w:val="00BB2140"/>
    <w:rsid w:val="00BB23FA"/>
    <w:rsid w:val="00BB56D0"/>
    <w:rsid w:val="00BB6459"/>
    <w:rsid w:val="00BB6ED9"/>
    <w:rsid w:val="00BC07B3"/>
    <w:rsid w:val="00BC1A94"/>
    <w:rsid w:val="00BC3789"/>
    <w:rsid w:val="00BC4E8E"/>
    <w:rsid w:val="00BC5A43"/>
    <w:rsid w:val="00BC623D"/>
    <w:rsid w:val="00BC6651"/>
    <w:rsid w:val="00BC7D6D"/>
    <w:rsid w:val="00BD3AAD"/>
    <w:rsid w:val="00BD3B36"/>
    <w:rsid w:val="00BD569C"/>
    <w:rsid w:val="00BD67D2"/>
    <w:rsid w:val="00BD690E"/>
    <w:rsid w:val="00BE01A5"/>
    <w:rsid w:val="00BE0A48"/>
    <w:rsid w:val="00BE1ACB"/>
    <w:rsid w:val="00BE2299"/>
    <w:rsid w:val="00BE569E"/>
    <w:rsid w:val="00BE67C8"/>
    <w:rsid w:val="00BE7DE0"/>
    <w:rsid w:val="00BF1D9B"/>
    <w:rsid w:val="00BF22CA"/>
    <w:rsid w:val="00BF3AD0"/>
    <w:rsid w:val="00BF6402"/>
    <w:rsid w:val="00BF7FE8"/>
    <w:rsid w:val="00C029F4"/>
    <w:rsid w:val="00C04B0C"/>
    <w:rsid w:val="00C068B6"/>
    <w:rsid w:val="00C079D5"/>
    <w:rsid w:val="00C133F2"/>
    <w:rsid w:val="00C14578"/>
    <w:rsid w:val="00C15669"/>
    <w:rsid w:val="00C16700"/>
    <w:rsid w:val="00C16E99"/>
    <w:rsid w:val="00C17AD5"/>
    <w:rsid w:val="00C17FEB"/>
    <w:rsid w:val="00C218AC"/>
    <w:rsid w:val="00C219C5"/>
    <w:rsid w:val="00C21E19"/>
    <w:rsid w:val="00C22978"/>
    <w:rsid w:val="00C23875"/>
    <w:rsid w:val="00C241AC"/>
    <w:rsid w:val="00C27E42"/>
    <w:rsid w:val="00C30325"/>
    <w:rsid w:val="00C30D0D"/>
    <w:rsid w:val="00C33A06"/>
    <w:rsid w:val="00C34508"/>
    <w:rsid w:val="00C41ED9"/>
    <w:rsid w:val="00C42178"/>
    <w:rsid w:val="00C465B7"/>
    <w:rsid w:val="00C46AD1"/>
    <w:rsid w:val="00C47883"/>
    <w:rsid w:val="00C551DA"/>
    <w:rsid w:val="00C559AE"/>
    <w:rsid w:val="00C55EFF"/>
    <w:rsid w:val="00C57D06"/>
    <w:rsid w:val="00C604CB"/>
    <w:rsid w:val="00C61924"/>
    <w:rsid w:val="00C61AD5"/>
    <w:rsid w:val="00C6238D"/>
    <w:rsid w:val="00C6245B"/>
    <w:rsid w:val="00C627FE"/>
    <w:rsid w:val="00C6323D"/>
    <w:rsid w:val="00C64120"/>
    <w:rsid w:val="00C647B1"/>
    <w:rsid w:val="00C66230"/>
    <w:rsid w:val="00C701D5"/>
    <w:rsid w:val="00C70A52"/>
    <w:rsid w:val="00C72A44"/>
    <w:rsid w:val="00C7355A"/>
    <w:rsid w:val="00C74334"/>
    <w:rsid w:val="00C776DF"/>
    <w:rsid w:val="00C840B1"/>
    <w:rsid w:val="00C84B75"/>
    <w:rsid w:val="00C85022"/>
    <w:rsid w:val="00C86E51"/>
    <w:rsid w:val="00C90929"/>
    <w:rsid w:val="00C92D86"/>
    <w:rsid w:val="00C9749E"/>
    <w:rsid w:val="00CA3067"/>
    <w:rsid w:val="00CA3B63"/>
    <w:rsid w:val="00CA3FB6"/>
    <w:rsid w:val="00CB78C7"/>
    <w:rsid w:val="00CB7B6D"/>
    <w:rsid w:val="00CC0E0E"/>
    <w:rsid w:val="00CD03AF"/>
    <w:rsid w:val="00CD5221"/>
    <w:rsid w:val="00CD6327"/>
    <w:rsid w:val="00CD6D7E"/>
    <w:rsid w:val="00CD7C57"/>
    <w:rsid w:val="00CE0BF8"/>
    <w:rsid w:val="00CE28A4"/>
    <w:rsid w:val="00CE3F2D"/>
    <w:rsid w:val="00CE5A35"/>
    <w:rsid w:val="00CE613C"/>
    <w:rsid w:val="00CE6A14"/>
    <w:rsid w:val="00CF0850"/>
    <w:rsid w:val="00CF16EA"/>
    <w:rsid w:val="00CF1806"/>
    <w:rsid w:val="00CF4449"/>
    <w:rsid w:val="00CF4715"/>
    <w:rsid w:val="00CF7C75"/>
    <w:rsid w:val="00D01670"/>
    <w:rsid w:val="00D030A9"/>
    <w:rsid w:val="00D04239"/>
    <w:rsid w:val="00D06DB1"/>
    <w:rsid w:val="00D143D1"/>
    <w:rsid w:val="00D14FD6"/>
    <w:rsid w:val="00D158A9"/>
    <w:rsid w:val="00D15A17"/>
    <w:rsid w:val="00D17266"/>
    <w:rsid w:val="00D2067D"/>
    <w:rsid w:val="00D20998"/>
    <w:rsid w:val="00D26E8A"/>
    <w:rsid w:val="00D302FD"/>
    <w:rsid w:val="00D309BE"/>
    <w:rsid w:val="00D3118D"/>
    <w:rsid w:val="00D32312"/>
    <w:rsid w:val="00D32CCB"/>
    <w:rsid w:val="00D335EE"/>
    <w:rsid w:val="00D33F47"/>
    <w:rsid w:val="00D34974"/>
    <w:rsid w:val="00D34B19"/>
    <w:rsid w:val="00D355EC"/>
    <w:rsid w:val="00D35A5E"/>
    <w:rsid w:val="00D36290"/>
    <w:rsid w:val="00D373C5"/>
    <w:rsid w:val="00D41BCA"/>
    <w:rsid w:val="00D4207B"/>
    <w:rsid w:val="00D43A71"/>
    <w:rsid w:val="00D45921"/>
    <w:rsid w:val="00D459DD"/>
    <w:rsid w:val="00D50461"/>
    <w:rsid w:val="00D53D58"/>
    <w:rsid w:val="00D54103"/>
    <w:rsid w:val="00D5447C"/>
    <w:rsid w:val="00D54E70"/>
    <w:rsid w:val="00D56144"/>
    <w:rsid w:val="00D561F3"/>
    <w:rsid w:val="00D5620D"/>
    <w:rsid w:val="00D61376"/>
    <w:rsid w:val="00D6137F"/>
    <w:rsid w:val="00D61EE8"/>
    <w:rsid w:val="00D62799"/>
    <w:rsid w:val="00D648D7"/>
    <w:rsid w:val="00D6521B"/>
    <w:rsid w:val="00D704A4"/>
    <w:rsid w:val="00D70A72"/>
    <w:rsid w:val="00D7163C"/>
    <w:rsid w:val="00D71F00"/>
    <w:rsid w:val="00D7452C"/>
    <w:rsid w:val="00D7596A"/>
    <w:rsid w:val="00D7596B"/>
    <w:rsid w:val="00D7600C"/>
    <w:rsid w:val="00D81930"/>
    <w:rsid w:val="00D82B2F"/>
    <w:rsid w:val="00D84489"/>
    <w:rsid w:val="00D84E4E"/>
    <w:rsid w:val="00D850E6"/>
    <w:rsid w:val="00D85A0C"/>
    <w:rsid w:val="00D85D88"/>
    <w:rsid w:val="00D875C7"/>
    <w:rsid w:val="00D90E67"/>
    <w:rsid w:val="00D924D5"/>
    <w:rsid w:val="00D92CED"/>
    <w:rsid w:val="00D937EB"/>
    <w:rsid w:val="00D953D0"/>
    <w:rsid w:val="00DA4BFE"/>
    <w:rsid w:val="00DA573B"/>
    <w:rsid w:val="00DA58CE"/>
    <w:rsid w:val="00DA5A5F"/>
    <w:rsid w:val="00DA60C8"/>
    <w:rsid w:val="00DB27F8"/>
    <w:rsid w:val="00DB2B14"/>
    <w:rsid w:val="00DB30A2"/>
    <w:rsid w:val="00DB417E"/>
    <w:rsid w:val="00DB4778"/>
    <w:rsid w:val="00DB5538"/>
    <w:rsid w:val="00DB60BF"/>
    <w:rsid w:val="00DB7EA9"/>
    <w:rsid w:val="00DC043F"/>
    <w:rsid w:val="00DC08AA"/>
    <w:rsid w:val="00DC0F90"/>
    <w:rsid w:val="00DC2EF9"/>
    <w:rsid w:val="00DC6F43"/>
    <w:rsid w:val="00DE0739"/>
    <w:rsid w:val="00DE25FC"/>
    <w:rsid w:val="00DE342B"/>
    <w:rsid w:val="00DE3F16"/>
    <w:rsid w:val="00DE5298"/>
    <w:rsid w:val="00DE5741"/>
    <w:rsid w:val="00DE6901"/>
    <w:rsid w:val="00DE74C5"/>
    <w:rsid w:val="00DE75D3"/>
    <w:rsid w:val="00DE7C0A"/>
    <w:rsid w:val="00DF002F"/>
    <w:rsid w:val="00DF2750"/>
    <w:rsid w:val="00DF36B5"/>
    <w:rsid w:val="00DF48B4"/>
    <w:rsid w:val="00DF5A78"/>
    <w:rsid w:val="00DF6477"/>
    <w:rsid w:val="00DF6593"/>
    <w:rsid w:val="00DF7404"/>
    <w:rsid w:val="00DF74CE"/>
    <w:rsid w:val="00E006DD"/>
    <w:rsid w:val="00E013DF"/>
    <w:rsid w:val="00E0140C"/>
    <w:rsid w:val="00E02C59"/>
    <w:rsid w:val="00E04717"/>
    <w:rsid w:val="00E049FE"/>
    <w:rsid w:val="00E06006"/>
    <w:rsid w:val="00E06D6B"/>
    <w:rsid w:val="00E071B2"/>
    <w:rsid w:val="00E1034C"/>
    <w:rsid w:val="00E10B3C"/>
    <w:rsid w:val="00E10D07"/>
    <w:rsid w:val="00E12554"/>
    <w:rsid w:val="00E14C4D"/>
    <w:rsid w:val="00E15B03"/>
    <w:rsid w:val="00E16FEC"/>
    <w:rsid w:val="00E20AC8"/>
    <w:rsid w:val="00E20E84"/>
    <w:rsid w:val="00E21F38"/>
    <w:rsid w:val="00E22296"/>
    <w:rsid w:val="00E23DD6"/>
    <w:rsid w:val="00E25683"/>
    <w:rsid w:val="00E258B0"/>
    <w:rsid w:val="00E25CDE"/>
    <w:rsid w:val="00E30F08"/>
    <w:rsid w:val="00E30F0B"/>
    <w:rsid w:val="00E31C52"/>
    <w:rsid w:val="00E324BB"/>
    <w:rsid w:val="00E32B7C"/>
    <w:rsid w:val="00E34EBA"/>
    <w:rsid w:val="00E35666"/>
    <w:rsid w:val="00E401B6"/>
    <w:rsid w:val="00E41081"/>
    <w:rsid w:val="00E41B1E"/>
    <w:rsid w:val="00E4212E"/>
    <w:rsid w:val="00E44BBB"/>
    <w:rsid w:val="00E44BDD"/>
    <w:rsid w:val="00E450B0"/>
    <w:rsid w:val="00E514A5"/>
    <w:rsid w:val="00E55502"/>
    <w:rsid w:val="00E57F5D"/>
    <w:rsid w:val="00E614A2"/>
    <w:rsid w:val="00E627BA"/>
    <w:rsid w:val="00E6413F"/>
    <w:rsid w:val="00E6625C"/>
    <w:rsid w:val="00E721B8"/>
    <w:rsid w:val="00E726FC"/>
    <w:rsid w:val="00E75890"/>
    <w:rsid w:val="00E82DF9"/>
    <w:rsid w:val="00E86083"/>
    <w:rsid w:val="00E871A0"/>
    <w:rsid w:val="00E87DAF"/>
    <w:rsid w:val="00E87DB6"/>
    <w:rsid w:val="00E90375"/>
    <w:rsid w:val="00E91DAB"/>
    <w:rsid w:val="00E9337F"/>
    <w:rsid w:val="00E95398"/>
    <w:rsid w:val="00E96DB2"/>
    <w:rsid w:val="00E97926"/>
    <w:rsid w:val="00EA0909"/>
    <w:rsid w:val="00EA285A"/>
    <w:rsid w:val="00EA46C5"/>
    <w:rsid w:val="00EA5163"/>
    <w:rsid w:val="00EA5E44"/>
    <w:rsid w:val="00EA68DF"/>
    <w:rsid w:val="00EB0401"/>
    <w:rsid w:val="00EB64FB"/>
    <w:rsid w:val="00EB6976"/>
    <w:rsid w:val="00EC02E6"/>
    <w:rsid w:val="00EC1346"/>
    <w:rsid w:val="00EC3A4E"/>
    <w:rsid w:val="00ED5330"/>
    <w:rsid w:val="00ED55AB"/>
    <w:rsid w:val="00EE0548"/>
    <w:rsid w:val="00EE32C9"/>
    <w:rsid w:val="00EE4327"/>
    <w:rsid w:val="00EE5012"/>
    <w:rsid w:val="00EE6819"/>
    <w:rsid w:val="00EE6A6C"/>
    <w:rsid w:val="00EF0275"/>
    <w:rsid w:val="00EF075F"/>
    <w:rsid w:val="00EF1084"/>
    <w:rsid w:val="00EF1967"/>
    <w:rsid w:val="00EF46BD"/>
    <w:rsid w:val="00EF6611"/>
    <w:rsid w:val="00EF669B"/>
    <w:rsid w:val="00F01B71"/>
    <w:rsid w:val="00F01D74"/>
    <w:rsid w:val="00F05565"/>
    <w:rsid w:val="00F0674A"/>
    <w:rsid w:val="00F07ADC"/>
    <w:rsid w:val="00F140CB"/>
    <w:rsid w:val="00F14B85"/>
    <w:rsid w:val="00F15424"/>
    <w:rsid w:val="00F16B10"/>
    <w:rsid w:val="00F1741F"/>
    <w:rsid w:val="00F17AE8"/>
    <w:rsid w:val="00F17F9E"/>
    <w:rsid w:val="00F20E2C"/>
    <w:rsid w:val="00F22A66"/>
    <w:rsid w:val="00F24553"/>
    <w:rsid w:val="00F26956"/>
    <w:rsid w:val="00F32BC1"/>
    <w:rsid w:val="00F35754"/>
    <w:rsid w:val="00F35FF0"/>
    <w:rsid w:val="00F41034"/>
    <w:rsid w:val="00F4169C"/>
    <w:rsid w:val="00F46712"/>
    <w:rsid w:val="00F47B97"/>
    <w:rsid w:val="00F52F87"/>
    <w:rsid w:val="00F5309B"/>
    <w:rsid w:val="00F53582"/>
    <w:rsid w:val="00F54D74"/>
    <w:rsid w:val="00F5535D"/>
    <w:rsid w:val="00F554A2"/>
    <w:rsid w:val="00F55CD1"/>
    <w:rsid w:val="00F601EE"/>
    <w:rsid w:val="00F673D3"/>
    <w:rsid w:val="00F73085"/>
    <w:rsid w:val="00F73C6A"/>
    <w:rsid w:val="00F73F6F"/>
    <w:rsid w:val="00F74AD4"/>
    <w:rsid w:val="00F75559"/>
    <w:rsid w:val="00F7770E"/>
    <w:rsid w:val="00F81492"/>
    <w:rsid w:val="00F81ABD"/>
    <w:rsid w:val="00F82A92"/>
    <w:rsid w:val="00F82DEF"/>
    <w:rsid w:val="00F83D6B"/>
    <w:rsid w:val="00F8717B"/>
    <w:rsid w:val="00F941E7"/>
    <w:rsid w:val="00F94B50"/>
    <w:rsid w:val="00F96E4A"/>
    <w:rsid w:val="00FA088A"/>
    <w:rsid w:val="00FA0DCC"/>
    <w:rsid w:val="00FA3E21"/>
    <w:rsid w:val="00FA4012"/>
    <w:rsid w:val="00FA7226"/>
    <w:rsid w:val="00FB0D0B"/>
    <w:rsid w:val="00FB26BA"/>
    <w:rsid w:val="00FB2DB9"/>
    <w:rsid w:val="00FB30B6"/>
    <w:rsid w:val="00FB35FC"/>
    <w:rsid w:val="00FB52F9"/>
    <w:rsid w:val="00FB5396"/>
    <w:rsid w:val="00FB561C"/>
    <w:rsid w:val="00FB5D45"/>
    <w:rsid w:val="00FB79A0"/>
    <w:rsid w:val="00FB7C10"/>
    <w:rsid w:val="00FC216B"/>
    <w:rsid w:val="00FC6498"/>
    <w:rsid w:val="00FD1846"/>
    <w:rsid w:val="00FD3B8C"/>
    <w:rsid w:val="00FD49C0"/>
    <w:rsid w:val="00FD73F5"/>
    <w:rsid w:val="00FD7983"/>
    <w:rsid w:val="00FD7B46"/>
    <w:rsid w:val="00FD7FF1"/>
    <w:rsid w:val="00FE0315"/>
    <w:rsid w:val="00FE11F7"/>
    <w:rsid w:val="00FE1EA3"/>
    <w:rsid w:val="00FE1F14"/>
    <w:rsid w:val="00FE359D"/>
    <w:rsid w:val="00FE78E4"/>
    <w:rsid w:val="00FF0934"/>
    <w:rsid w:val="00FF4032"/>
    <w:rsid w:val="00FF66E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569AE50"/>
  <w15:chartTrackingRefBased/>
  <w15:docId w15:val="{D2364A61-C960-4063-B116-28A6A951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65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5F3F1A"/>
    <w:pPr>
      <w:keepNext/>
      <w:numPr>
        <w:numId w:val="2"/>
      </w:numPr>
      <w:shd w:val="clear" w:color="auto" w:fill="CCCCCC"/>
      <w:tabs>
        <w:tab w:val="left" w:pos="720"/>
      </w:tabs>
      <w:outlineLvl w:val="0"/>
    </w:pPr>
    <w:rPr>
      <w:rFonts w:eastAsia="Times New Roman"/>
      <w:b/>
      <w:bCs/>
      <w:kern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792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60957"/>
    <w:pPr>
      <w:tabs>
        <w:tab w:val="left" w:pos="438"/>
        <w:tab w:val="left" w:pos="1051"/>
        <w:tab w:val="left" w:pos="1620"/>
      </w:tabs>
      <w:jc w:val="both"/>
    </w:pPr>
    <w:rPr>
      <w:rFonts w:ascii="Arial" w:eastAsia="Times New Roman" w:hAnsi="Arial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B60957"/>
    <w:pPr>
      <w:ind w:left="1440"/>
    </w:pPr>
    <w:rPr>
      <w:rFonts w:eastAsia="Times New Roman"/>
      <w:sz w:val="28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B60957"/>
    <w:rPr>
      <w:rFonts w:eastAsia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60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957"/>
  </w:style>
  <w:style w:type="paragraph" w:styleId="Footer">
    <w:name w:val="footer"/>
    <w:basedOn w:val="Normal"/>
    <w:link w:val="FooterChar"/>
    <w:unhideWhenUsed/>
    <w:rsid w:val="00B60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0957"/>
  </w:style>
  <w:style w:type="character" w:styleId="Hyperlink">
    <w:name w:val="Hyperlink"/>
    <w:uiPriority w:val="99"/>
    <w:unhideWhenUsed/>
    <w:rsid w:val="009169C0"/>
    <w:rPr>
      <w:color w:val="0000FF"/>
      <w:u w:val="single"/>
    </w:rPr>
  </w:style>
  <w:style w:type="character" w:styleId="FootnoteReference">
    <w:name w:val="footnote reference"/>
    <w:semiHidden/>
    <w:rsid w:val="009169C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169C0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9169C0"/>
    <w:rPr>
      <w:rFonts w:eastAsia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7F1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397F15"/>
    <w:rPr>
      <w:sz w:val="16"/>
      <w:szCs w:val="16"/>
    </w:rPr>
  </w:style>
  <w:style w:type="character" w:customStyle="1" w:styleId="randerson">
    <w:name w:val="randerson"/>
    <w:semiHidden/>
    <w:rsid w:val="00397F15"/>
    <w:rPr>
      <w:rFonts w:ascii="Arial" w:hAnsi="Arial" w:cs="Arial"/>
      <w:color w:val="000000"/>
      <w:sz w:val="20"/>
    </w:rPr>
  </w:style>
  <w:style w:type="table" w:styleId="TableGrid">
    <w:name w:val="Table Grid"/>
    <w:basedOn w:val="TableNormal"/>
    <w:uiPriority w:val="59"/>
    <w:rsid w:val="00FA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64748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2C3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2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2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C32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2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322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394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C07B3"/>
    <w:pPr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90F9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1F33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841F33"/>
    <w:rPr>
      <w:sz w:val="22"/>
      <w:szCs w:val="22"/>
    </w:rPr>
  </w:style>
  <w:style w:type="paragraph" w:customStyle="1" w:styleId="Style1">
    <w:name w:val="Style1"/>
    <w:basedOn w:val="BodyTextIndent"/>
    <w:rsid w:val="001C21BC"/>
    <w:pPr>
      <w:numPr>
        <w:numId w:val="1"/>
      </w:numPr>
      <w:tabs>
        <w:tab w:val="clear" w:pos="1440"/>
        <w:tab w:val="left" w:pos="-720"/>
        <w:tab w:val="left" w:pos="360"/>
        <w:tab w:val="num" w:pos="720"/>
        <w:tab w:val="right" w:leader="dot" w:pos="4320"/>
        <w:tab w:val="left" w:pos="9120"/>
        <w:tab w:val="left" w:pos="12240"/>
      </w:tabs>
      <w:suppressAutoHyphens/>
      <w:spacing w:after="0"/>
      <w:ind w:left="720" w:hanging="360"/>
    </w:pPr>
    <w:rPr>
      <w:rFonts w:ascii="Arial" w:eastAsia="Times New Roman" w:hAnsi="Arial" w:cs="Arial"/>
      <w:i/>
      <w:iCs/>
      <w:color w:val="0000FF"/>
      <w:sz w:val="16"/>
      <w:szCs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C21B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1C21BC"/>
    <w:rPr>
      <w:sz w:val="22"/>
      <w:szCs w:val="22"/>
    </w:rPr>
  </w:style>
  <w:style w:type="character" w:styleId="Strong">
    <w:name w:val="Strong"/>
    <w:uiPriority w:val="22"/>
    <w:qFormat/>
    <w:rsid w:val="00BD3B36"/>
    <w:rPr>
      <w:b/>
      <w:bCs/>
    </w:rPr>
  </w:style>
  <w:style w:type="paragraph" w:customStyle="1" w:styleId="Style2">
    <w:name w:val="Style2"/>
    <w:basedOn w:val="Normal"/>
    <w:link w:val="Style2Char"/>
    <w:autoRedefine/>
    <w:rsid w:val="00A41068"/>
    <w:pPr>
      <w:tabs>
        <w:tab w:val="left" w:pos="720"/>
      </w:tabs>
    </w:pPr>
    <w:rPr>
      <w:rFonts w:eastAsia="Times New Roman"/>
      <w:szCs w:val="24"/>
    </w:rPr>
  </w:style>
  <w:style w:type="character" w:customStyle="1" w:styleId="Style2Char">
    <w:name w:val="Style2 Char"/>
    <w:link w:val="Style2"/>
    <w:rsid w:val="00A41068"/>
    <w:rPr>
      <w:rFonts w:eastAsia="Times New Roman"/>
      <w:sz w:val="22"/>
      <w:szCs w:val="24"/>
    </w:rPr>
  </w:style>
  <w:style w:type="character" w:styleId="UnresolvedMention">
    <w:name w:val="Unresolved Mention"/>
    <w:uiPriority w:val="99"/>
    <w:semiHidden/>
    <w:unhideWhenUsed/>
    <w:rsid w:val="0017585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0D0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B0D0B"/>
    <w:rPr>
      <w:sz w:val="22"/>
      <w:szCs w:val="22"/>
    </w:rPr>
  </w:style>
  <w:style w:type="character" w:customStyle="1" w:styleId="Heading1Char">
    <w:name w:val="Heading 1 Char"/>
    <w:link w:val="Heading1"/>
    <w:rsid w:val="005F3F1A"/>
    <w:rPr>
      <w:rFonts w:eastAsia="Times New Roman"/>
      <w:b/>
      <w:bCs/>
      <w:kern w:val="32"/>
      <w:sz w:val="22"/>
      <w:szCs w:val="22"/>
      <w:shd w:val="clear" w:color="auto" w:fill="CCCCCC"/>
    </w:rPr>
  </w:style>
  <w:style w:type="paragraph" w:styleId="TOCHeading">
    <w:name w:val="TOC Heading"/>
    <w:basedOn w:val="Heading1"/>
    <w:next w:val="Normal"/>
    <w:uiPriority w:val="39"/>
    <w:unhideWhenUsed/>
    <w:qFormat/>
    <w:rsid w:val="006C423A"/>
    <w:pPr>
      <w:keepLines/>
      <w:numPr>
        <w:numId w:val="0"/>
      </w:numPr>
      <w:shd w:val="clear" w:color="auto" w:fill="auto"/>
      <w:tabs>
        <w:tab w:val="clear" w:pos="720"/>
      </w:tabs>
      <w:spacing w:before="24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B6035"/>
    <w:pPr>
      <w:tabs>
        <w:tab w:val="left" w:pos="440"/>
        <w:tab w:val="right" w:leader="dot" w:pos="9350"/>
      </w:tabs>
      <w:spacing w:line="480" w:lineRule="auto"/>
    </w:pPr>
    <w:rPr>
      <w:rFonts w:eastAsia="Times New Roman"/>
      <w:kern w:val="32"/>
    </w:rPr>
  </w:style>
  <w:style w:type="paragraph" w:styleId="TOC2">
    <w:name w:val="toc 2"/>
    <w:basedOn w:val="Normal"/>
    <w:next w:val="Normal"/>
    <w:autoRedefine/>
    <w:uiPriority w:val="39"/>
    <w:unhideWhenUsed/>
    <w:rsid w:val="006C423A"/>
    <w:pPr>
      <w:spacing w:after="100" w:line="259" w:lineRule="auto"/>
      <w:ind w:left="22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C423A"/>
    <w:pPr>
      <w:spacing w:after="100" w:line="259" w:lineRule="auto"/>
      <w:ind w:left="440"/>
    </w:pPr>
    <w:rPr>
      <w:rFonts w:ascii="Calibri" w:eastAsia="Times New Roman" w:hAnsi="Calibri"/>
    </w:rPr>
  </w:style>
  <w:style w:type="character" w:customStyle="1" w:styleId="Heading7Char">
    <w:name w:val="Heading 7 Char"/>
    <w:link w:val="Heading7"/>
    <w:uiPriority w:val="9"/>
    <w:semiHidden/>
    <w:rsid w:val="00AA1792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E24BC.C1BF62C0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EE220-ECEC-4791-9765-88FBB72009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11249</CharactersWithSpaces>
  <SharedDoc>false</SharedDoc>
  <HLinks>
    <vt:vector size="252" baseType="variant">
      <vt:variant>
        <vt:i4>1048597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1376277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1376277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1507349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AttC</vt:lpwstr>
      </vt:variant>
      <vt:variant>
        <vt:i4>1441813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AttB</vt:lpwstr>
      </vt:variant>
      <vt:variant>
        <vt:i4>1376277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4128808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SPLS_Action_Items</vt:lpwstr>
      </vt:variant>
      <vt:variant>
        <vt:i4>1966132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_Toc21692021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_Toc21692020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_Toc21692019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_Toc21692018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_Toc21692017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_Toc21692016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_Toc21692015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_Toc21692014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cbarbaree</dc:creator>
  <cp:keywords/>
  <cp:lastModifiedBy>Jordan, Carl</cp:lastModifiedBy>
  <cp:revision>3</cp:revision>
  <cp:lastPrinted>2021-02-08T20:01:00Z</cp:lastPrinted>
  <dcterms:created xsi:type="dcterms:W3CDTF">2024-09-03T18:24:00Z</dcterms:created>
  <dcterms:modified xsi:type="dcterms:W3CDTF">2024-09-11T15:00:00Z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3c297140,224668f0,42f6cd36,7c1d5a94,b2b7aa3,39fa3b22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