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2793" w14:textId="4A6D82D2" w:rsidR="0046047E" w:rsidRPr="00E37CBB" w:rsidRDefault="00D05846" w:rsidP="004E7108">
      <w:pPr>
        <w:pStyle w:val="NoSpacing"/>
      </w:pPr>
      <w:r>
        <w:rPr>
          <w:b/>
        </w:rPr>
        <w:t xml:space="preserve">Expense Worksheet. </w:t>
      </w:r>
      <w:r w:rsidR="007249A0" w:rsidRPr="007249A0">
        <w:t xml:space="preserve">For additional pricing information visit </w:t>
      </w:r>
      <w:hyperlink r:id="rId7" w:history="1">
        <w:r w:rsidR="0018078D" w:rsidRPr="00E044A1">
          <w:rPr>
            <w:rStyle w:val="Hyperlink"/>
          </w:rPr>
          <w:t>ashrae.org/</w:t>
        </w:r>
        <w:proofErr w:type="spellStart"/>
        <w:r w:rsidR="0018078D" w:rsidRPr="00E044A1">
          <w:rPr>
            <w:rStyle w:val="Hyperlink"/>
          </w:rPr>
          <w:t>austin</w:t>
        </w:r>
        <w:proofErr w:type="spellEnd"/>
      </w:hyperlink>
    </w:p>
    <w:p w14:paraId="6BD353F5" w14:textId="77777777" w:rsidR="004E7108" w:rsidRPr="00E37CBB" w:rsidRDefault="004E7108" w:rsidP="004E7108">
      <w:pPr>
        <w:pStyle w:val="NoSpacing"/>
      </w:pPr>
    </w:p>
    <w:tbl>
      <w:tblPr>
        <w:tblW w:w="9854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5760"/>
        <w:gridCol w:w="1980"/>
      </w:tblGrid>
      <w:tr w:rsidR="00D41E6C" w:rsidRPr="00E37CBB" w14:paraId="6BD353F9" w14:textId="77777777" w:rsidTr="00435360">
        <w:trPr>
          <w:trHeight w:val="378"/>
        </w:trPr>
        <w:tc>
          <w:tcPr>
            <w:tcW w:w="2114" w:type="dxa"/>
            <w:shd w:val="clear" w:color="auto" w:fill="8DB3E2" w:themeFill="text2" w:themeFillTint="66"/>
          </w:tcPr>
          <w:p w14:paraId="6BD353F6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</w:pPr>
            <w:r w:rsidRPr="00E37CBB">
              <w:rPr>
                <w:b/>
                <w:bCs/>
                <w:iCs/>
              </w:rPr>
              <w:t>Expense</w:t>
            </w:r>
          </w:p>
        </w:tc>
        <w:tc>
          <w:tcPr>
            <w:tcW w:w="5760" w:type="dxa"/>
            <w:shd w:val="clear" w:color="auto" w:fill="8DB3E2" w:themeFill="text2" w:themeFillTint="66"/>
          </w:tcPr>
          <w:p w14:paraId="6BD353F7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</w:pPr>
            <w:r w:rsidRPr="00E37CBB">
              <w:rPr>
                <w:b/>
                <w:bCs/>
                <w:iCs/>
              </w:rPr>
              <w:t>Tips and Information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14:paraId="6BD353F8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</w:pPr>
            <w:r w:rsidRPr="00E37CBB">
              <w:rPr>
                <w:b/>
                <w:bCs/>
                <w:iCs/>
              </w:rPr>
              <w:t>Cost</w:t>
            </w:r>
          </w:p>
        </w:tc>
      </w:tr>
      <w:tr w:rsidR="00D41E6C" w:rsidRPr="00E37CBB" w14:paraId="6BD353FE" w14:textId="77777777" w:rsidTr="00435360">
        <w:tc>
          <w:tcPr>
            <w:tcW w:w="2114" w:type="dxa"/>
            <w:shd w:val="clear" w:color="auto" w:fill="auto"/>
          </w:tcPr>
          <w:p w14:paraId="5EA6AD4C" w14:textId="090CBE2E" w:rsidR="00D41E6C" w:rsidRPr="007249A0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b/>
              </w:rPr>
            </w:pPr>
            <w:r w:rsidRPr="007249A0">
              <w:rPr>
                <w:b/>
              </w:rPr>
              <w:t>Conference Registration</w:t>
            </w:r>
            <w:r w:rsidR="007249A0" w:rsidRPr="007249A0">
              <w:rPr>
                <w:b/>
              </w:rPr>
              <w:t xml:space="preserve"> before </w:t>
            </w:r>
            <w:r w:rsidR="0018078D">
              <w:rPr>
                <w:b/>
              </w:rPr>
              <w:t>5/3</w:t>
            </w:r>
          </w:p>
          <w:p w14:paraId="7E43436D" w14:textId="60B2914C" w:rsidR="007249A0" w:rsidRDefault="007249A0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-------------------</w:t>
            </w:r>
          </w:p>
          <w:p w14:paraId="6808F068" w14:textId="3BE27A8A" w:rsidR="007249A0" w:rsidRPr="007249A0" w:rsidRDefault="007249A0" w:rsidP="007249A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b/>
              </w:rPr>
            </w:pPr>
            <w:r w:rsidRPr="007249A0">
              <w:rPr>
                <w:b/>
              </w:rPr>
              <w:t>Conference Registration be</w:t>
            </w:r>
            <w:r w:rsidR="00E33B6C">
              <w:rPr>
                <w:b/>
              </w:rPr>
              <w:t xml:space="preserve">tween </w:t>
            </w:r>
            <w:r w:rsidR="0018078D">
              <w:rPr>
                <w:b/>
              </w:rPr>
              <w:t>5/4</w:t>
            </w:r>
            <w:r w:rsidR="00E33B6C">
              <w:rPr>
                <w:b/>
              </w:rPr>
              <w:t xml:space="preserve"> </w:t>
            </w:r>
            <w:proofErr w:type="gramStart"/>
            <w:r w:rsidR="00E33B6C">
              <w:rPr>
                <w:b/>
              </w:rPr>
              <w:t xml:space="preserve">and </w:t>
            </w:r>
            <w:r w:rsidRPr="007249A0">
              <w:rPr>
                <w:b/>
              </w:rPr>
              <w:t xml:space="preserve"> </w:t>
            </w:r>
            <w:r w:rsidR="0018078D">
              <w:rPr>
                <w:b/>
              </w:rPr>
              <w:t>7</w:t>
            </w:r>
            <w:proofErr w:type="gramEnd"/>
            <w:r w:rsidR="0018078D">
              <w:rPr>
                <w:b/>
              </w:rPr>
              <w:t>/14</w:t>
            </w:r>
          </w:p>
          <w:p w14:paraId="6BD353FA" w14:textId="77777777" w:rsidR="007249A0" w:rsidRPr="00E37CBB" w:rsidRDefault="007249A0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</w:p>
        </w:tc>
        <w:tc>
          <w:tcPr>
            <w:tcW w:w="5760" w:type="dxa"/>
            <w:shd w:val="clear" w:color="auto" w:fill="auto"/>
          </w:tcPr>
          <w:p w14:paraId="7ECEF4AA" w14:textId="5FAF5B27" w:rsidR="00AC4102" w:rsidRPr="00AC4102" w:rsidRDefault="007249A0" w:rsidP="00AC410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  <w:r w:rsidR="001807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685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member/$</w:t>
            </w:r>
            <w:r w:rsidR="004327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  <w:r w:rsidR="001807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  <w:r w:rsidR="00AC4102" w:rsidRPr="00AC41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non-member</w:t>
            </w:r>
          </w:p>
          <w:p w14:paraId="2349951C" w14:textId="72D72456" w:rsidR="007249A0" w:rsidRDefault="007249A0" w:rsidP="007249A0">
            <w:pPr>
              <w:numPr>
                <w:ilvl w:val="0"/>
                <w:numId w:val="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  <w:r w:rsidR="004327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  <w:r w:rsidR="001807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</w:t>
            </w:r>
            <w:r w:rsidR="00AC4102" w:rsidRPr="00AC41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first-time member attendee/$</w:t>
            </w:r>
            <w:r w:rsidR="001807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890</w:t>
            </w:r>
            <w:r w:rsidR="00AC4102" w:rsidRPr="00AC41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first-time non-member attendee</w:t>
            </w:r>
          </w:p>
          <w:p w14:paraId="6FF45097" w14:textId="2C7A08DB" w:rsidR="007249A0" w:rsidRPr="007249A0" w:rsidRDefault="007249A0" w:rsidP="007249A0">
            <w:pPr>
              <w:shd w:val="clear" w:color="auto" w:fill="FFFFFF"/>
              <w:spacing w:after="100" w:line="240" w:lineRule="auto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--------------------------------------------------------</w:t>
            </w:r>
          </w:p>
          <w:p w14:paraId="55EC1B5D" w14:textId="0B6E3A22" w:rsidR="007249A0" w:rsidRPr="00AC4102" w:rsidRDefault="007249A0" w:rsidP="007249A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  <w:r w:rsidR="004327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  <w:r w:rsidR="001807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member/$</w:t>
            </w:r>
            <w:r w:rsidR="004327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  <w:r w:rsidR="001807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Pr="00AC41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non-member</w:t>
            </w:r>
          </w:p>
          <w:p w14:paraId="5DE2A476" w14:textId="129F5D5A" w:rsidR="007249A0" w:rsidRPr="00AC4102" w:rsidRDefault="007249A0" w:rsidP="007249A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  <w:r w:rsidR="00E044A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</w:t>
            </w:r>
            <w:r w:rsidR="004327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  <w:r w:rsidRPr="00AC41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first-time member attende</w:t>
            </w:r>
            <w:r w:rsidR="004327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/$</w:t>
            </w:r>
            <w:r w:rsidR="004327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  <w:r w:rsidR="00E044A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  <w:r w:rsidRPr="00AC41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first-time non-member attendee</w:t>
            </w:r>
          </w:p>
          <w:p w14:paraId="6BD353FC" w14:textId="252595B0" w:rsidR="0046047E" w:rsidRPr="008C48AA" w:rsidRDefault="0046047E" w:rsidP="006E10E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D353FD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D41E6C" w:rsidRPr="00E37CBB" w14:paraId="6BD35403" w14:textId="77777777" w:rsidTr="00435360">
        <w:tc>
          <w:tcPr>
            <w:tcW w:w="2114" w:type="dxa"/>
            <w:shd w:val="clear" w:color="auto" w:fill="auto"/>
          </w:tcPr>
          <w:p w14:paraId="6BD353FF" w14:textId="6BA99FC5" w:rsidR="00D41E6C" w:rsidRPr="00E37CBB" w:rsidRDefault="00E37CBB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ALI Course Registration</w:t>
            </w:r>
          </w:p>
        </w:tc>
        <w:tc>
          <w:tcPr>
            <w:tcW w:w="5760" w:type="dxa"/>
            <w:shd w:val="clear" w:color="auto" w:fill="auto"/>
          </w:tcPr>
          <w:p w14:paraId="6BD35401" w14:textId="58131B3E" w:rsidR="00D41E6C" w:rsidRPr="00E37CBB" w:rsidRDefault="00D41E6C" w:rsidP="00A20C51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Optional, only if you are planning to attend one of the additional training programs.  </w:t>
            </w:r>
          </w:p>
        </w:tc>
        <w:tc>
          <w:tcPr>
            <w:tcW w:w="1980" w:type="dxa"/>
            <w:shd w:val="clear" w:color="auto" w:fill="auto"/>
          </w:tcPr>
          <w:p w14:paraId="6BD35402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37CBB" w:rsidRPr="00E37CBB" w14:paraId="7B20C15C" w14:textId="77777777" w:rsidTr="00435360">
        <w:tc>
          <w:tcPr>
            <w:tcW w:w="2114" w:type="dxa"/>
            <w:shd w:val="clear" w:color="auto" w:fill="auto"/>
          </w:tcPr>
          <w:p w14:paraId="10822CA4" w14:textId="32A6D145" w:rsidR="00E37CBB" w:rsidRDefault="00E37CBB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Social Events</w:t>
            </w:r>
          </w:p>
        </w:tc>
        <w:tc>
          <w:tcPr>
            <w:tcW w:w="5760" w:type="dxa"/>
            <w:shd w:val="clear" w:color="auto" w:fill="auto"/>
          </w:tcPr>
          <w:p w14:paraId="6CF73C92" w14:textId="50D9389B" w:rsidR="00E37CBB" w:rsidRPr="00E37CBB" w:rsidRDefault="00E37CBB" w:rsidP="00A20C51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Optional events such as Members Night Out</w:t>
            </w:r>
            <w:r w:rsidR="009D6E57">
              <w:t>, President’s Lunch</w:t>
            </w:r>
            <w:r w:rsidR="00AA5BDE">
              <w:t>, Women in ASHRAE Breakfast</w:t>
            </w:r>
            <w:r>
              <w:t xml:space="preserve"> and Welcome Party</w:t>
            </w:r>
          </w:p>
        </w:tc>
        <w:tc>
          <w:tcPr>
            <w:tcW w:w="1980" w:type="dxa"/>
            <w:shd w:val="clear" w:color="auto" w:fill="auto"/>
          </w:tcPr>
          <w:p w14:paraId="63DB9CF1" w14:textId="4AC87188" w:rsidR="00E37CBB" w:rsidRPr="00E37CBB" w:rsidRDefault="00A93411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$</w:t>
            </w:r>
          </w:p>
        </w:tc>
      </w:tr>
      <w:tr w:rsidR="00E37CBB" w:rsidRPr="00E37CBB" w14:paraId="0E32BE69" w14:textId="77777777" w:rsidTr="00435360">
        <w:tc>
          <w:tcPr>
            <w:tcW w:w="2114" w:type="dxa"/>
            <w:shd w:val="clear" w:color="auto" w:fill="auto"/>
          </w:tcPr>
          <w:p w14:paraId="27662989" w14:textId="6347C59F" w:rsidR="00E37CBB" w:rsidRDefault="0046047E" w:rsidP="0046047E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</w:t>
            </w:r>
            <w:r w:rsidR="00E37CBB">
              <w:t>Tours</w:t>
            </w:r>
          </w:p>
        </w:tc>
        <w:tc>
          <w:tcPr>
            <w:tcW w:w="5760" w:type="dxa"/>
            <w:shd w:val="clear" w:color="auto" w:fill="auto"/>
          </w:tcPr>
          <w:p w14:paraId="155427BE" w14:textId="7537164A" w:rsidR="00E37CBB" w:rsidRDefault="00E37CBB" w:rsidP="00A20C51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Optional, technical and general tours available</w:t>
            </w:r>
          </w:p>
        </w:tc>
        <w:tc>
          <w:tcPr>
            <w:tcW w:w="1980" w:type="dxa"/>
            <w:shd w:val="clear" w:color="auto" w:fill="auto"/>
          </w:tcPr>
          <w:p w14:paraId="588555A0" w14:textId="06B84A32" w:rsidR="00E37CBB" w:rsidRPr="00E37CBB" w:rsidRDefault="00A93411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$</w:t>
            </w:r>
          </w:p>
        </w:tc>
      </w:tr>
      <w:tr w:rsidR="00D41E6C" w:rsidRPr="00E37CBB" w14:paraId="6BD3540B" w14:textId="77777777" w:rsidTr="00435360">
        <w:trPr>
          <w:trHeight w:val="648"/>
        </w:trPr>
        <w:tc>
          <w:tcPr>
            <w:tcW w:w="2114" w:type="dxa"/>
            <w:shd w:val="clear" w:color="auto" w:fill="auto"/>
          </w:tcPr>
          <w:p w14:paraId="6BD35408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Lodging</w:t>
            </w:r>
            <w:r w:rsidRPr="00E37CBB">
              <w:br/>
            </w:r>
            <w:r w:rsidRPr="00E37CBB">
              <w:br/>
            </w:r>
          </w:p>
        </w:tc>
        <w:tc>
          <w:tcPr>
            <w:tcW w:w="5760" w:type="dxa"/>
            <w:shd w:val="clear" w:color="auto" w:fill="auto"/>
          </w:tcPr>
          <w:p w14:paraId="6BD35409" w14:textId="12EB8F08" w:rsidR="00D41E6C" w:rsidRPr="002A5B2B" w:rsidRDefault="00E37CBB" w:rsidP="007249A0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theme="minorHAnsi"/>
              </w:rPr>
            </w:pPr>
            <w:r w:rsidRPr="002A5B2B">
              <w:rPr>
                <w:rFonts w:cstheme="minorHAnsi"/>
                <w:shd w:val="clear" w:color="auto" w:fill="FFFFFF"/>
              </w:rPr>
              <w:t xml:space="preserve"> </w:t>
            </w:r>
            <w:r w:rsidR="00603048" w:rsidRPr="002A5B2B">
              <w:rPr>
                <w:rFonts w:cstheme="minorHAnsi"/>
                <w:shd w:val="clear" w:color="auto" w:fill="FFFFFF"/>
              </w:rPr>
              <w:t xml:space="preserve">   </w:t>
            </w:r>
            <w:r w:rsidR="00822B68" w:rsidRPr="002A5B2B">
              <w:rPr>
                <w:rFonts w:cstheme="minorHAnsi"/>
                <w:sz w:val="21"/>
                <w:szCs w:val="21"/>
                <w:shd w:val="clear" w:color="auto" w:fill="FFFFFF"/>
              </w:rPr>
              <w:t>The Hilton Orlando</w:t>
            </w:r>
            <w:r w:rsidR="007249A0" w:rsidRPr="002A5B2B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Pr="002A5B2B">
              <w:rPr>
                <w:rFonts w:cstheme="minorHAnsi"/>
                <w:shd w:val="clear" w:color="auto" w:fill="FFFFFF"/>
              </w:rPr>
              <w:t>i</w:t>
            </w:r>
            <w:r w:rsidR="007249A0" w:rsidRPr="002A5B2B">
              <w:rPr>
                <w:rFonts w:cstheme="minorHAnsi"/>
                <w:shd w:val="clear" w:color="auto" w:fill="FFFFFF"/>
              </w:rPr>
              <w:t>s the host hotel. Rates are $2</w:t>
            </w:r>
            <w:r w:rsidR="00822B68" w:rsidRPr="002A5B2B">
              <w:rPr>
                <w:rFonts w:cstheme="minorHAnsi"/>
                <w:shd w:val="clear" w:color="auto" w:fill="FFFFFF"/>
              </w:rPr>
              <w:t>4</w:t>
            </w:r>
            <w:r w:rsidR="007249A0" w:rsidRPr="002A5B2B">
              <w:rPr>
                <w:rFonts w:cstheme="minorHAnsi"/>
                <w:shd w:val="clear" w:color="auto" w:fill="FFFFFF"/>
              </w:rPr>
              <w:t>9</w:t>
            </w:r>
            <w:r w:rsidR="008C48AA" w:rsidRPr="002A5B2B">
              <w:rPr>
                <w:rFonts w:cstheme="minorHAnsi"/>
                <w:shd w:val="clear" w:color="auto" w:fill="FFFFFF"/>
              </w:rPr>
              <w:t xml:space="preserve"> + tax</w:t>
            </w:r>
            <w:r w:rsidR="00822B68" w:rsidRPr="002A5B2B">
              <w:rPr>
                <w:rFonts w:cstheme="minorHAnsi"/>
                <w:shd w:val="clear" w:color="auto" w:fill="FFFFFF"/>
              </w:rPr>
              <w:t xml:space="preserve"> per night</w:t>
            </w:r>
            <w:r w:rsidRPr="002A5B2B">
              <w:rPr>
                <w:rFonts w:cstheme="minorHAnsi"/>
                <w:shd w:val="clear" w:color="auto" w:fill="FFFFFF"/>
              </w:rPr>
              <w:t xml:space="preserve">.  </w:t>
            </w:r>
          </w:p>
        </w:tc>
        <w:tc>
          <w:tcPr>
            <w:tcW w:w="1980" w:type="dxa"/>
            <w:shd w:val="clear" w:color="auto" w:fill="auto"/>
          </w:tcPr>
          <w:p w14:paraId="6BD3540A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D41E6C" w:rsidRPr="00E37CBB" w14:paraId="6BD35413" w14:textId="77777777" w:rsidTr="00435360">
        <w:tc>
          <w:tcPr>
            <w:tcW w:w="2114" w:type="dxa"/>
            <w:shd w:val="clear" w:color="auto" w:fill="auto"/>
          </w:tcPr>
          <w:p w14:paraId="6BD35410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Mileage Reimbursement</w:t>
            </w:r>
          </w:p>
        </w:tc>
        <w:tc>
          <w:tcPr>
            <w:tcW w:w="5760" w:type="dxa"/>
            <w:shd w:val="clear" w:color="auto" w:fill="auto"/>
          </w:tcPr>
          <w:p w14:paraId="6BD35411" w14:textId="2DDDAE72" w:rsidR="00D41E6C" w:rsidRPr="00E37CBB" w:rsidRDefault="00D41E6C" w:rsidP="007249A0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Driving to the conference? </w:t>
            </w:r>
            <w:hyperlink r:id="rId8" w:history="1">
              <w:r w:rsidR="007249A0" w:rsidRPr="007249A0">
                <w:rPr>
                  <w:rStyle w:val="Hyperlink"/>
                </w:rPr>
                <w:t>Calculate the distance</w:t>
              </w:r>
            </w:hyperlink>
            <w:r w:rsidRPr="00E37CBB">
              <w:t xml:space="preserve">, </w:t>
            </w:r>
            <w:r w:rsidR="007249A0">
              <w:t xml:space="preserve">and </w:t>
            </w:r>
            <w:r w:rsidRPr="00E37CBB">
              <w:t>multiply miles by 56 cents/mile (for US agencies).</w:t>
            </w:r>
          </w:p>
        </w:tc>
        <w:tc>
          <w:tcPr>
            <w:tcW w:w="1980" w:type="dxa"/>
            <w:shd w:val="clear" w:color="auto" w:fill="auto"/>
          </w:tcPr>
          <w:p w14:paraId="6BD35412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D41E6C" w:rsidRPr="00E37CBB" w14:paraId="6BD35417" w14:textId="77777777" w:rsidTr="00435360">
        <w:tc>
          <w:tcPr>
            <w:tcW w:w="2114" w:type="dxa"/>
            <w:shd w:val="clear" w:color="auto" w:fill="auto"/>
          </w:tcPr>
          <w:p w14:paraId="6BD35414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Parking Reimbursement</w:t>
            </w:r>
          </w:p>
        </w:tc>
        <w:tc>
          <w:tcPr>
            <w:tcW w:w="5760" w:type="dxa"/>
            <w:shd w:val="clear" w:color="auto" w:fill="auto"/>
          </w:tcPr>
          <w:p w14:paraId="6BD35415" w14:textId="3E8BE459" w:rsidR="00D41E6C" w:rsidRPr="00E37CBB" w:rsidRDefault="00D41E6C" w:rsidP="00E37CB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At airport for flight departure, or at hotel where conference is located.</w:t>
            </w:r>
            <w:r w:rsidR="00A20C51" w:rsidRPr="00E37CBB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BD35416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D41E6C" w:rsidRPr="00E37CBB" w14:paraId="6BD3541B" w14:textId="77777777" w:rsidTr="00435360">
        <w:tc>
          <w:tcPr>
            <w:tcW w:w="2114" w:type="dxa"/>
            <w:shd w:val="clear" w:color="auto" w:fill="auto"/>
          </w:tcPr>
          <w:p w14:paraId="6BD35418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Food Per Diem</w:t>
            </w:r>
          </w:p>
        </w:tc>
        <w:tc>
          <w:tcPr>
            <w:tcW w:w="5760" w:type="dxa"/>
            <w:shd w:val="clear" w:color="auto" w:fill="auto"/>
          </w:tcPr>
          <w:p w14:paraId="6BD35419" w14:textId="179FFB19" w:rsidR="00D41E6C" w:rsidRPr="00E37CBB" w:rsidRDefault="00D41E6C" w:rsidP="0046047E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See </w:t>
            </w:r>
            <w:hyperlink r:id="rId9" w:history="1">
              <w:r w:rsidRPr="00E37CBB">
                <w:rPr>
                  <w:color w:val="0000FF"/>
                  <w:u w:val="single"/>
                </w:rPr>
                <w:t>IRS guidelines</w:t>
              </w:r>
            </w:hyperlink>
            <w:r w:rsidRPr="00E37CBB">
              <w:t xml:space="preserve"> for conference locale rates</w:t>
            </w:r>
            <w:r w:rsidR="0046047E">
              <w:t>.</w:t>
            </w:r>
          </w:p>
        </w:tc>
        <w:tc>
          <w:tcPr>
            <w:tcW w:w="1980" w:type="dxa"/>
            <w:shd w:val="clear" w:color="auto" w:fill="auto"/>
          </w:tcPr>
          <w:p w14:paraId="6BD3541A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D41E6C" w:rsidRPr="00E37CBB" w14:paraId="6BD3541E" w14:textId="77777777" w:rsidTr="00435360">
        <w:tc>
          <w:tcPr>
            <w:tcW w:w="7874" w:type="dxa"/>
            <w:gridSpan w:val="2"/>
            <w:shd w:val="clear" w:color="auto" w:fill="auto"/>
          </w:tcPr>
          <w:p w14:paraId="6BD3541C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37CBB">
              <w:rPr>
                <w:b/>
                <w:bCs/>
              </w:rPr>
              <w:t>subtotal</w:t>
            </w:r>
          </w:p>
        </w:tc>
        <w:tc>
          <w:tcPr>
            <w:tcW w:w="1980" w:type="dxa"/>
            <w:shd w:val="clear" w:color="auto" w:fill="auto"/>
          </w:tcPr>
          <w:p w14:paraId="6BD3541D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D41E6C" w:rsidRPr="00E37CBB" w14:paraId="6BD35421" w14:textId="77777777" w:rsidTr="00435360">
        <w:tc>
          <w:tcPr>
            <w:tcW w:w="7874" w:type="dxa"/>
            <w:gridSpan w:val="2"/>
            <w:shd w:val="clear" w:color="auto" w:fill="auto"/>
          </w:tcPr>
          <w:p w14:paraId="6BD3541F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37CBB">
              <w:t>Total number of employees going</w:t>
            </w:r>
            <w:r w:rsidRPr="00E37CBB">
              <w:br/>
            </w:r>
          </w:p>
        </w:tc>
        <w:tc>
          <w:tcPr>
            <w:tcW w:w="1980" w:type="dxa"/>
            <w:shd w:val="clear" w:color="auto" w:fill="auto"/>
          </w:tcPr>
          <w:p w14:paraId="6BD35420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</w:p>
        </w:tc>
      </w:tr>
      <w:tr w:rsidR="00D41E6C" w:rsidRPr="00E37CBB" w14:paraId="6BD35424" w14:textId="77777777" w:rsidTr="00435360">
        <w:tc>
          <w:tcPr>
            <w:tcW w:w="7874" w:type="dxa"/>
            <w:gridSpan w:val="2"/>
            <w:shd w:val="clear" w:color="auto" w:fill="auto"/>
          </w:tcPr>
          <w:p w14:paraId="6BD35422" w14:textId="77777777" w:rsidR="00D41E6C" w:rsidRPr="00E37CBB" w:rsidRDefault="00D41E6C" w:rsidP="00E33B6C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37CBB">
              <w:t xml:space="preserve">Multiply subtotal by total number of employees going = </w:t>
            </w:r>
            <w:r w:rsidRPr="00E37CBB">
              <w:rPr>
                <w:b/>
                <w:bCs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14:paraId="6BD35423" w14:textId="77777777" w:rsidR="00D41E6C" w:rsidRPr="00E37CBB" w:rsidRDefault="00D41E6C" w:rsidP="0043279A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</w:tbl>
    <w:p w14:paraId="6BD35425" w14:textId="77777777" w:rsidR="00C02A61" w:rsidRPr="00E37CBB" w:rsidRDefault="00C02A61">
      <w:bookmarkStart w:id="0" w:name="_GoBack"/>
      <w:bookmarkEnd w:id="0"/>
    </w:p>
    <w:sectPr w:rsidR="00C02A61" w:rsidRPr="00E37CBB" w:rsidSect="00E37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C2D8" w14:textId="77777777" w:rsidR="0043279A" w:rsidRDefault="0043279A" w:rsidP="00435360">
      <w:pPr>
        <w:spacing w:after="0" w:line="240" w:lineRule="auto"/>
      </w:pPr>
      <w:r>
        <w:separator/>
      </w:r>
    </w:p>
  </w:endnote>
  <w:endnote w:type="continuationSeparator" w:id="0">
    <w:p w14:paraId="4B8609BE" w14:textId="77777777" w:rsidR="0043279A" w:rsidRDefault="0043279A" w:rsidP="004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2630" w14:textId="77777777" w:rsidR="0043279A" w:rsidRDefault="00432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1DFB" w14:textId="77777777" w:rsidR="0043279A" w:rsidRDefault="00432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278D" w14:textId="77777777" w:rsidR="0043279A" w:rsidRDefault="0043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7EB3" w14:textId="77777777" w:rsidR="0043279A" w:rsidRDefault="0043279A" w:rsidP="00435360">
      <w:pPr>
        <w:spacing w:after="0" w:line="240" w:lineRule="auto"/>
      </w:pPr>
      <w:r>
        <w:separator/>
      </w:r>
    </w:p>
  </w:footnote>
  <w:footnote w:type="continuationSeparator" w:id="0">
    <w:p w14:paraId="1D9017EC" w14:textId="77777777" w:rsidR="0043279A" w:rsidRDefault="0043279A" w:rsidP="004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B951" w14:textId="77777777" w:rsidR="0043279A" w:rsidRDefault="00432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F448" w14:textId="77777777" w:rsidR="0043279A" w:rsidRDefault="00432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B7BD" w14:textId="77777777" w:rsidR="0043279A" w:rsidRDefault="00432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A1A41"/>
    <w:multiLevelType w:val="multilevel"/>
    <w:tmpl w:val="B6B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D05F7"/>
    <w:multiLevelType w:val="hybridMultilevel"/>
    <w:tmpl w:val="2968DC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B5017E6"/>
    <w:multiLevelType w:val="multilevel"/>
    <w:tmpl w:val="361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F3676E"/>
    <w:multiLevelType w:val="multilevel"/>
    <w:tmpl w:val="747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08"/>
    <w:rsid w:val="000C207C"/>
    <w:rsid w:val="0018078D"/>
    <w:rsid w:val="001A10B9"/>
    <w:rsid w:val="001E6D0D"/>
    <w:rsid w:val="002107EA"/>
    <w:rsid w:val="002A57EE"/>
    <w:rsid w:val="002A5B2B"/>
    <w:rsid w:val="002E7352"/>
    <w:rsid w:val="0037122A"/>
    <w:rsid w:val="003B0AA8"/>
    <w:rsid w:val="0043279A"/>
    <w:rsid w:val="00435360"/>
    <w:rsid w:val="0046047E"/>
    <w:rsid w:val="004975AD"/>
    <w:rsid w:val="004E7108"/>
    <w:rsid w:val="0053676E"/>
    <w:rsid w:val="00603048"/>
    <w:rsid w:val="006E10EF"/>
    <w:rsid w:val="007109B0"/>
    <w:rsid w:val="007249A0"/>
    <w:rsid w:val="00822B68"/>
    <w:rsid w:val="00870B36"/>
    <w:rsid w:val="008C48AA"/>
    <w:rsid w:val="00933248"/>
    <w:rsid w:val="009D6E57"/>
    <w:rsid w:val="00A20C51"/>
    <w:rsid w:val="00A93411"/>
    <w:rsid w:val="00A9575B"/>
    <w:rsid w:val="00AA5BDE"/>
    <w:rsid w:val="00AB0734"/>
    <w:rsid w:val="00AC4102"/>
    <w:rsid w:val="00C02A61"/>
    <w:rsid w:val="00C8464B"/>
    <w:rsid w:val="00D05846"/>
    <w:rsid w:val="00D37346"/>
    <w:rsid w:val="00D41E6C"/>
    <w:rsid w:val="00DC5521"/>
    <w:rsid w:val="00E044A1"/>
    <w:rsid w:val="00E33B6C"/>
    <w:rsid w:val="00E37CBB"/>
    <w:rsid w:val="00EC2D4E"/>
    <w:rsid w:val="00ED32B9"/>
    <w:rsid w:val="00F126B0"/>
    <w:rsid w:val="00F722C7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D35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10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E7108"/>
    <w:rPr>
      <w:i/>
      <w:iCs/>
    </w:rPr>
  </w:style>
  <w:style w:type="character" w:styleId="Hyperlink">
    <w:name w:val="Hyperlink"/>
    <w:basedOn w:val="DefaultParagraphFont"/>
    <w:uiPriority w:val="99"/>
    <w:unhideWhenUsed/>
    <w:rsid w:val="002E73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E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60"/>
  </w:style>
  <w:style w:type="paragraph" w:styleId="Footer">
    <w:name w:val="footer"/>
    <w:basedOn w:val="Normal"/>
    <w:link w:val="FooterChar"/>
    <w:uiPriority w:val="99"/>
    <w:unhideWhenUsed/>
    <w:rsid w:val="0043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60"/>
  </w:style>
  <w:style w:type="paragraph" w:styleId="ListParagraph">
    <w:name w:val="List Paragraph"/>
    <w:basedOn w:val="Normal"/>
    <w:uiPriority w:val="34"/>
    <w:qFormat/>
    <w:rsid w:val="008C48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49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04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q=omni+hotel+cnn+center&amp;rlz=1C1GGRV_en&amp;um=1&amp;ie=UTF-8&amp;sa=X&amp;ved=0ahUKEwiKhK3Wx_7cAhVEzFMKHTqpCv4Q_AUICig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shrae.org/conferences/2020-annual-conference-austin-texa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sa.gov/portal/content/10487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2020-03-10T14:39:00Z</dcterms:created>
  <dcterms:modified xsi:type="dcterms:W3CDTF">2020-03-10T14:55:00Z</dcterms:modified>
</cp:coreProperties>
</file>