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86EE" w14:textId="77777777" w:rsidR="00CA14ED" w:rsidRDefault="00734D60" w:rsidP="00E66B6C">
      <w:pPr>
        <w:rPr>
          <w:rFonts w:cs="Arial"/>
          <w:sz w:val="22"/>
          <w:u w:val="single"/>
        </w:rPr>
      </w:pPr>
      <w:r>
        <w:rPr>
          <w:rFonts w:cs="Arial"/>
          <w:noProof/>
          <w:sz w:val="22"/>
          <w:u w:val="single"/>
          <w:lang w:eastAsia="en-US"/>
        </w:rPr>
        <w:pict w14:anchorId="15424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05pt;margin-top:-1.2pt;width:59.95pt;height:41.4pt;z-index:251657728;mso-position-horizontal-relative:margin;mso-position-vertical-relative:margin">
            <v:imagedata r:id="rId5" o:title="ASHRAE_logo_cmyk-transparent"/>
            <w10:wrap type="square" anchorx="margin" anchory="margin"/>
          </v:shape>
        </w:pict>
      </w:r>
    </w:p>
    <w:p w14:paraId="11363932" w14:textId="77777777" w:rsidR="0017727D" w:rsidRPr="0017727D" w:rsidRDefault="00637B13" w:rsidP="00E66B6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ADVANCED ENERGY DESIGN GUIDE FOR </w:t>
      </w:r>
      <w:r w:rsidR="00251F9A">
        <w:rPr>
          <w:rFonts w:ascii="Arial" w:hAnsi="Arial" w:cs="Arial"/>
          <w:b/>
          <w:sz w:val="22"/>
          <w:szCs w:val="22"/>
          <w:u w:val="single"/>
        </w:rPr>
        <w:t>MULTIFAMILY</w:t>
      </w:r>
      <w:r w:rsidR="00E0491D">
        <w:rPr>
          <w:rFonts w:ascii="Arial" w:hAnsi="Arial" w:cs="Arial"/>
          <w:b/>
          <w:sz w:val="22"/>
          <w:szCs w:val="22"/>
          <w:u w:val="single"/>
        </w:rPr>
        <w:t xml:space="preserve"> BUILDINGS</w:t>
      </w:r>
      <w:r w:rsidR="00CA14ED">
        <w:rPr>
          <w:rFonts w:ascii="Arial" w:hAnsi="Arial" w:cs="Arial"/>
          <w:b/>
          <w:sz w:val="22"/>
          <w:szCs w:val="22"/>
          <w:u w:val="single"/>
        </w:rPr>
        <w:t xml:space="preserve">:  </w:t>
      </w:r>
      <w:r w:rsidR="00E0491D">
        <w:rPr>
          <w:rFonts w:ascii="Arial" w:hAnsi="Arial" w:cs="Arial"/>
          <w:b/>
          <w:sz w:val="22"/>
          <w:szCs w:val="22"/>
          <w:u w:val="single"/>
        </w:rPr>
        <w:t>ACHIEVING ZERO ENERGY</w:t>
      </w:r>
    </w:p>
    <w:p w14:paraId="683CF9BF" w14:textId="77777777" w:rsidR="00E66B6C" w:rsidRDefault="00E66B6C" w:rsidP="00E66B6C">
      <w:pPr>
        <w:rPr>
          <w:rFonts w:ascii="Arial" w:hAnsi="Arial" w:cs="Arial"/>
          <w:sz w:val="22"/>
          <w:szCs w:val="22"/>
        </w:rPr>
      </w:pPr>
    </w:p>
    <w:p w14:paraId="0645F247" w14:textId="237FA506" w:rsidR="00E66B6C" w:rsidRDefault="00CA14ED" w:rsidP="00E66B6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0491D">
        <w:rPr>
          <w:rFonts w:ascii="Arial" w:hAnsi="Arial" w:cs="Arial"/>
          <w:sz w:val="21"/>
          <w:szCs w:val="21"/>
        </w:rPr>
        <w:t xml:space="preserve">            </w:t>
      </w:r>
      <w:r>
        <w:rPr>
          <w:rFonts w:ascii="Arial" w:hAnsi="Arial" w:cs="Arial"/>
          <w:sz w:val="21"/>
          <w:szCs w:val="21"/>
        </w:rPr>
        <w:t xml:space="preserve">      </w:t>
      </w:r>
      <w:r w:rsidR="00C422AF">
        <w:rPr>
          <w:rFonts w:ascii="Arial" w:hAnsi="Arial" w:cs="Arial"/>
          <w:sz w:val="21"/>
          <w:szCs w:val="21"/>
        </w:rPr>
        <w:t>February 21</w:t>
      </w:r>
      <w:r w:rsidR="00E0491D">
        <w:rPr>
          <w:rFonts w:ascii="Arial" w:hAnsi="Arial" w:cs="Arial"/>
          <w:sz w:val="21"/>
          <w:szCs w:val="21"/>
        </w:rPr>
        <w:t>, 20</w:t>
      </w:r>
      <w:r w:rsidR="00C422AF">
        <w:rPr>
          <w:rFonts w:ascii="Arial" w:hAnsi="Arial" w:cs="Arial"/>
          <w:sz w:val="21"/>
          <w:szCs w:val="21"/>
        </w:rPr>
        <w:t>20</w:t>
      </w:r>
    </w:p>
    <w:p w14:paraId="446C31C2" w14:textId="77777777" w:rsidR="00CA14ED" w:rsidRPr="00042017" w:rsidRDefault="00CA14ED" w:rsidP="00E66B6C">
      <w:pPr>
        <w:rPr>
          <w:rFonts w:ascii="Arial" w:hAnsi="Arial" w:cs="Arial"/>
          <w:sz w:val="21"/>
          <w:szCs w:val="21"/>
        </w:rPr>
      </w:pPr>
    </w:p>
    <w:p w14:paraId="05BDC083" w14:textId="77777777" w:rsidR="00E66B6C" w:rsidRPr="00042017" w:rsidRDefault="00E66B6C" w:rsidP="00E66B6C">
      <w:pPr>
        <w:rPr>
          <w:rFonts w:ascii="Arial" w:hAnsi="Arial" w:cs="Arial"/>
          <w:sz w:val="21"/>
          <w:szCs w:val="21"/>
        </w:rPr>
      </w:pPr>
      <w:r w:rsidRPr="00042017">
        <w:rPr>
          <w:rFonts w:ascii="Arial" w:hAnsi="Arial" w:cs="Arial"/>
          <w:sz w:val="21"/>
          <w:szCs w:val="21"/>
        </w:rPr>
        <w:t>Dear Reviewer:</w:t>
      </w:r>
    </w:p>
    <w:p w14:paraId="5B8F1DAE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p w14:paraId="1C728FFA" w14:textId="77777777" w:rsidR="00FB623E" w:rsidRPr="00FF7E4A" w:rsidRDefault="00806DA2" w:rsidP="00FB623E">
      <w:pPr>
        <w:rPr>
          <w:rFonts w:ascii="Arial" w:hAnsi="Arial" w:cs="Arial"/>
          <w:sz w:val="21"/>
          <w:szCs w:val="21"/>
        </w:rPr>
      </w:pPr>
      <w:r w:rsidRPr="00FF7E4A">
        <w:rPr>
          <w:rFonts w:ascii="Arial" w:hAnsi="Arial" w:cs="Arial"/>
          <w:sz w:val="21"/>
          <w:szCs w:val="21"/>
        </w:rPr>
        <w:t>A</w:t>
      </w:r>
      <w:r w:rsidR="00FB623E" w:rsidRPr="00FF7E4A">
        <w:rPr>
          <w:rFonts w:ascii="Arial" w:hAnsi="Arial" w:cs="Arial"/>
          <w:sz w:val="21"/>
          <w:szCs w:val="21"/>
        </w:rPr>
        <w:t xml:space="preserve"> partnership of ASHR</w:t>
      </w:r>
      <w:r w:rsidR="00D867C5">
        <w:rPr>
          <w:rFonts w:ascii="Arial" w:hAnsi="Arial" w:cs="Arial"/>
          <w:sz w:val="21"/>
          <w:szCs w:val="21"/>
        </w:rPr>
        <w:t>AE, AIA, IES</w:t>
      </w:r>
      <w:r w:rsidR="006E78AB">
        <w:rPr>
          <w:rFonts w:ascii="Arial" w:hAnsi="Arial" w:cs="Arial"/>
          <w:sz w:val="21"/>
          <w:szCs w:val="21"/>
        </w:rPr>
        <w:t xml:space="preserve">, USGBC, and the </w:t>
      </w:r>
      <w:r w:rsidR="00FB623E" w:rsidRPr="00FF7E4A">
        <w:rPr>
          <w:rFonts w:ascii="Arial" w:hAnsi="Arial" w:cs="Arial"/>
          <w:sz w:val="21"/>
          <w:szCs w:val="21"/>
        </w:rPr>
        <w:t>U.S. DOE has e</w:t>
      </w:r>
      <w:r w:rsidR="0017727D">
        <w:rPr>
          <w:rFonts w:ascii="Arial" w:hAnsi="Arial" w:cs="Arial"/>
          <w:sz w:val="21"/>
          <w:szCs w:val="21"/>
        </w:rPr>
        <w:t>mbarked on the preparation of an</w:t>
      </w:r>
      <w:r w:rsidRPr="00FF7E4A">
        <w:rPr>
          <w:rFonts w:ascii="Arial" w:hAnsi="Arial" w:cs="Arial"/>
          <w:sz w:val="21"/>
          <w:szCs w:val="21"/>
        </w:rPr>
        <w:t xml:space="preserve"> </w:t>
      </w:r>
      <w:r w:rsidR="00637B13" w:rsidRPr="0017727D">
        <w:rPr>
          <w:rFonts w:ascii="Arial" w:hAnsi="Arial" w:cs="Arial"/>
          <w:i/>
          <w:sz w:val="21"/>
          <w:szCs w:val="21"/>
        </w:rPr>
        <w:t xml:space="preserve">Advanced Energy Design Guide for </w:t>
      </w:r>
      <w:r w:rsidR="00251F9A">
        <w:rPr>
          <w:rFonts w:ascii="Arial" w:hAnsi="Arial" w:cs="Arial"/>
          <w:i/>
          <w:sz w:val="21"/>
          <w:szCs w:val="21"/>
        </w:rPr>
        <w:t>Multifamily</w:t>
      </w:r>
      <w:r w:rsidR="00E0491D">
        <w:rPr>
          <w:rFonts w:ascii="Arial" w:hAnsi="Arial" w:cs="Arial"/>
          <w:i/>
          <w:sz w:val="21"/>
          <w:szCs w:val="21"/>
        </w:rPr>
        <w:t xml:space="preserve"> Buildings</w:t>
      </w:r>
      <w:r w:rsidR="00CA14ED">
        <w:rPr>
          <w:rFonts w:ascii="Arial" w:hAnsi="Arial" w:cs="Arial"/>
          <w:i/>
          <w:sz w:val="21"/>
          <w:szCs w:val="21"/>
        </w:rPr>
        <w:t xml:space="preserve">:  Achieving Zero Energy </w:t>
      </w:r>
      <w:r w:rsidR="00A9181A" w:rsidRPr="00A9181A">
        <w:rPr>
          <w:rFonts w:ascii="Arial" w:hAnsi="Arial" w:cs="Arial"/>
          <w:sz w:val="21"/>
          <w:szCs w:val="21"/>
        </w:rPr>
        <w:t>(AEDG-</w:t>
      </w:r>
      <w:r w:rsidR="00251F9A">
        <w:rPr>
          <w:rFonts w:ascii="Arial" w:hAnsi="Arial" w:cs="Arial"/>
          <w:sz w:val="21"/>
          <w:szCs w:val="21"/>
        </w:rPr>
        <w:t>MF</w:t>
      </w:r>
      <w:r w:rsidR="00A9181A" w:rsidRPr="00A9181A">
        <w:rPr>
          <w:rFonts w:ascii="Arial" w:hAnsi="Arial" w:cs="Arial"/>
          <w:sz w:val="21"/>
          <w:szCs w:val="21"/>
        </w:rPr>
        <w:t>-ZEB)</w:t>
      </w:r>
      <w:r w:rsidR="00A9181A">
        <w:rPr>
          <w:rFonts w:ascii="Arial" w:hAnsi="Arial" w:cs="Arial"/>
          <w:i/>
          <w:sz w:val="21"/>
          <w:szCs w:val="21"/>
        </w:rPr>
        <w:t xml:space="preserve"> </w:t>
      </w:r>
      <w:r w:rsidR="00FB623E" w:rsidRPr="00FF7E4A">
        <w:rPr>
          <w:rFonts w:ascii="Arial" w:hAnsi="Arial" w:cs="Arial"/>
          <w:sz w:val="21"/>
          <w:szCs w:val="21"/>
        </w:rPr>
        <w:t xml:space="preserve">targeted at </w:t>
      </w:r>
      <w:r w:rsidR="00CA14ED">
        <w:rPr>
          <w:rFonts w:ascii="Arial" w:hAnsi="Arial" w:cs="Arial"/>
          <w:sz w:val="21"/>
          <w:szCs w:val="21"/>
        </w:rPr>
        <w:t xml:space="preserve">how to achieve a zero energy </w:t>
      </w:r>
      <w:r w:rsidR="00E0491D">
        <w:rPr>
          <w:rFonts w:ascii="Arial" w:hAnsi="Arial" w:cs="Arial"/>
          <w:sz w:val="21"/>
          <w:szCs w:val="21"/>
        </w:rPr>
        <w:t>office</w:t>
      </w:r>
      <w:r w:rsidR="00CA14ED">
        <w:rPr>
          <w:rFonts w:ascii="Arial" w:hAnsi="Arial" w:cs="Arial"/>
          <w:sz w:val="21"/>
          <w:szCs w:val="21"/>
        </w:rPr>
        <w:t xml:space="preserve"> building</w:t>
      </w:r>
      <w:r w:rsidR="00FB623E" w:rsidRPr="00FF7E4A">
        <w:rPr>
          <w:rFonts w:ascii="Arial" w:hAnsi="Arial" w:cs="Arial"/>
          <w:sz w:val="21"/>
          <w:szCs w:val="21"/>
        </w:rPr>
        <w:t>.  As part of this development process the Project Committee for the</w:t>
      </w:r>
      <w:r w:rsidR="00242AC6" w:rsidRPr="00FF7E4A">
        <w:rPr>
          <w:rFonts w:ascii="Arial" w:hAnsi="Arial" w:cs="Arial"/>
          <w:sz w:val="21"/>
          <w:szCs w:val="21"/>
        </w:rPr>
        <w:t xml:space="preserve"> </w:t>
      </w:r>
      <w:r w:rsidR="00FB623E" w:rsidRPr="00FF7E4A">
        <w:rPr>
          <w:rFonts w:ascii="Arial" w:hAnsi="Arial" w:cs="Arial"/>
          <w:sz w:val="21"/>
          <w:szCs w:val="21"/>
        </w:rPr>
        <w:t xml:space="preserve">Guide is soliciting peer review </w:t>
      </w:r>
      <w:r w:rsidR="00CA14ED">
        <w:rPr>
          <w:rFonts w:ascii="Arial" w:hAnsi="Arial" w:cs="Arial"/>
          <w:sz w:val="21"/>
          <w:szCs w:val="21"/>
        </w:rPr>
        <w:t>input</w:t>
      </w:r>
      <w:r w:rsidR="00FB623E" w:rsidRPr="00FF7E4A">
        <w:rPr>
          <w:rFonts w:ascii="Arial" w:hAnsi="Arial" w:cs="Arial"/>
          <w:sz w:val="21"/>
          <w:szCs w:val="21"/>
        </w:rPr>
        <w:t xml:space="preserve"> at various stages in the development of the document.</w:t>
      </w:r>
    </w:p>
    <w:p w14:paraId="720A35A5" w14:textId="77777777" w:rsidR="00FB623E" w:rsidRPr="00FF7E4A" w:rsidRDefault="00FB623E" w:rsidP="00FB623E">
      <w:pPr>
        <w:rPr>
          <w:rFonts w:ascii="Arial" w:hAnsi="Arial" w:cs="Arial"/>
          <w:sz w:val="21"/>
          <w:szCs w:val="21"/>
        </w:rPr>
      </w:pPr>
    </w:p>
    <w:p w14:paraId="0104252A" w14:textId="5CD8DC00" w:rsidR="001838FC" w:rsidRDefault="00C422AF" w:rsidP="00C422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final opportunity for input is the 90% Technical Refinement Draft </w:t>
      </w:r>
      <w:r w:rsidRPr="00FF7E4A">
        <w:rPr>
          <w:rFonts w:ascii="Arial" w:hAnsi="Arial" w:cs="Arial"/>
          <w:sz w:val="21"/>
          <w:szCs w:val="21"/>
        </w:rPr>
        <w:t>of the</w:t>
      </w:r>
      <w:r w:rsidRPr="00050D60">
        <w:rPr>
          <w:rFonts w:ascii="Arial" w:hAnsi="Arial" w:cs="Arial"/>
          <w:sz w:val="21"/>
          <w:szCs w:val="21"/>
        </w:rPr>
        <w:t xml:space="preserve"> Guide</w:t>
      </w:r>
      <w:r>
        <w:rPr>
          <w:rFonts w:ascii="Arial" w:hAnsi="Arial" w:cs="Arial"/>
          <w:sz w:val="21"/>
          <w:szCs w:val="21"/>
        </w:rPr>
        <w:t xml:space="preserve"> where the committee requests your feedback </w:t>
      </w:r>
      <w:r w:rsidRPr="001838FC">
        <w:rPr>
          <w:rFonts w:ascii="Arial" w:hAnsi="Arial" w:cs="Arial"/>
          <w:sz w:val="21"/>
          <w:szCs w:val="21"/>
        </w:rPr>
        <w:t>on specific details and recommendatio</w:t>
      </w:r>
      <w:r>
        <w:rPr>
          <w:rFonts w:ascii="Arial" w:hAnsi="Arial" w:cs="Arial"/>
          <w:sz w:val="21"/>
          <w:szCs w:val="21"/>
        </w:rPr>
        <w:t>ns in the draft document</w:t>
      </w:r>
      <w:r w:rsidR="001838FC">
        <w:rPr>
          <w:rFonts w:ascii="Arial" w:hAnsi="Arial" w:cs="Arial"/>
          <w:sz w:val="21"/>
          <w:szCs w:val="21"/>
        </w:rPr>
        <w:t>.</w:t>
      </w:r>
      <w:r w:rsidR="00793BDF">
        <w:rPr>
          <w:rFonts w:ascii="Arial" w:hAnsi="Arial" w:cs="Arial"/>
          <w:sz w:val="21"/>
          <w:szCs w:val="21"/>
        </w:rPr>
        <w:t xml:space="preserve"> </w:t>
      </w:r>
    </w:p>
    <w:p w14:paraId="17126E3D" w14:textId="77777777" w:rsidR="001838FC" w:rsidRDefault="001838FC" w:rsidP="001838FC">
      <w:pPr>
        <w:rPr>
          <w:rFonts w:ascii="Arial" w:hAnsi="Arial" w:cs="Arial"/>
          <w:sz w:val="21"/>
          <w:szCs w:val="21"/>
        </w:rPr>
      </w:pPr>
    </w:p>
    <w:p w14:paraId="391BD38F" w14:textId="77777777" w:rsidR="001838FC" w:rsidRDefault="001838FC" w:rsidP="001838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also note:  </w:t>
      </w:r>
    </w:p>
    <w:p w14:paraId="7B8FD92B" w14:textId="4FC7B3A5" w:rsidR="00793BDF" w:rsidRDefault="001838FC" w:rsidP="001838F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793BDF">
        <w:rPr>
          <w:rFonts w:ascii="Arial" w:hAnsi="Arial" w:cs="Arial"/>
          <w:sz w:val="21"/>
          <w:szCs w:val="21"/>
        </w:rPr>
        <w:t>ypos and other editorial issues will be addressed in the final editing process that occurs prior to publication.</w:t>
      </w:r>
    </w:p>
    <w:p w14:paraId="3B43A426" w14:textId="02C8703E" w:rsidR="00C422AF" w:rsidRDefault="00C422AF" w:rsidP="001838F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acronyms used in the guide will be added to the list at the beginning of the document.</w:t>
      </w:r>
    </w:p>
    <w:p w14:paraId="4FFB9A1E" w14:textId="77777777" w:rsidR="00C422AF" w:rsidRDefault="00C422AF" w:rsidP="00C422AF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Graphics are NOT final and are currently being professional redrawn for the final publication.</w:t>
      </w:r>
    </w:p>
    <w:p w14:paraId="717F45F4" w14:textId="02545635" w:rsidR="00FB623E" w:rsidRPr="00FF7E4A" w:rsidRDefault="00C422AF" w:rsidP="00C422AF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numbering for the graphics and tables has no particular rhyme and reason at this time and will be updated to a continuous numerical numbering per chapter prior to publication</w:t>
      </w:r>
      <w:r w:rsidR="00806DA2" w:rsidRPr="00FF7E4A">
        <w:rPr>
          <w:rFonts w:ascii="Arial" w:hAnsi="Arial" w:cs="Arial"/>
          <w:sz w:val="21"/>
          <w:szCs w:val="21"/>
        </w:rPr>
        <w:t xml:space="preserve">. </w:t>
      </w:r>
    </w:p>
    <w:p w14:paraId="3AAB87FE" w14:textId="77777777" w:rsidR="00FB623E" w:rsidRPr="00FF7E4A" w:rsidRDefault="00FB623E" w:rsidP="00FB623E">
      <w:pPr>
        <w:rPr>
          <w:rFonts w:ascii="Arial" w:hAnsi="Arial" w:cs="Arial"/>
          <w:sz w:val="21"/>
          <w:szCs w:val="21"/>
        </w:rPr>
      </w:pPr>
    </w:p>
    <w:p w14:paraId="0BEB979D" w14:textId="77777777" w:rsidR="00C422AF" w:rsidRDefault="00C422AF" w:rsidP="00C422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Instructions for providing feedback: </w:t>
      </w:r>
    </w:p>
    <w:p w14:paraId="68242AF0" w14:textId="77777777" w:rsidR="00C422AF" w:rsidRDefault="00C422AF" w:rsidP="00C422A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70DB1">
        <w:rPr>
          <w:rFonts w:ascii="Arial" w:hAnsi="Arial" w:cs="Arial"/>
          <w:sz w:val="21"/>
          <w:szCs w:val="21"/>
        </w:rPr>
        <w:t xml:space="preserve">A form is provided </w:t>
      </w:r>
      <w:r>
        <w:rPr>
          <w:rFonts w:ascii="Arial" w:hAnsi="Arial" w:cs="Arial"/>
          <w:sz w:val="21"/>
          <w:szCs w:val="21"/>
        </w:rPr>
        <w:t xml:space="preserve">on the next page </w:t>
      </w:r>
      <w:r w:rsidRPr="00470DB1">
        <w:rPr>
          <w:rFonts w:ascii="Arial" w:hAnsi="Arial" w:cs="Arial"/>
          <w:sz w:val="21"/>
          <w:szCs w:val="21"/>
        </w:rPr>
        <w:t xml:space="preserve">for your review remarks in Microsoft Word format.  </w:t>
      </w:r>
      <w:r>
        <w:rPr>
          <w:rFonts w:ascii="Arial" w:hAnsi="Arial" w:cs="Arial"/>
          <w:sz w:val="21"/>
          <w:szCs w:val="21"/>
        </w:rPr>
        <w:t>I</w:t>
      </w:r>
      <w:r w:rsidRPr="001838FC">
        <w:rPr>
          <w:rFonts w:ascii="Arial" w:hAnsi="Arial" w:cs="Arial"/>
          <w:sz w:val="21"/>
          <w:szCs w:val="21"/>
        </w:rPr>
        <w:t>nformation from the form will be cut and pasted into an integrated document for use by the committee</w:t>
      </w:r>
      <w:r>
        <w:rPr>
          <w:rFonts w:ascii="Arial" w:hAnsi="Arial" w:cs="Arial"/>
          <w:sz w:val="21"/>
          <w:szCs w:val="21"/>
        </w:rPr>
        <w:t>.</w:t>
      </w:r>
    </w:p>
    <w:p w14:paraId="4E902F46" w14:textId="77777777" w:rsidR="00C422AF" w:rsidRPr="001838FC" w:rsidRDefault="00C422AF" w:rsidP="00C422A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67BFB">
        <w:rPr>
          <w:rFonts w:ascii="Arial" w:hAnsi="Arial" w:cs="Arial"/>
          <w:b/>
          <w:sz w:val="21"/>
          <w:szCs w:val="21"/>
        </w:rPr>
        <w:t>Please include all of your input on the form provided</w:t>
      </w:r>
      <w:r w:rsidRPr="001838FC">
        <w:rPr>
          <w:rFonts w:ascii="Arial" w:hAnsi="Arial" w:cs="Arial"/>
          <w:sz w:val="21"/>
          <w:szCs w:val="21"/>
        </w:rPr>
        <w:t xml:space="preserve">.   </w:t>
      </w:r>
    </w:p>
    <w:p w14:paraId="0C727476" w14:textId="77777777" w:rsidR="00C422AF" w:rsidRPr="00EE4A77" w:rsidRDefault="00C422AF" w:rsidP="00C422A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13724">
        <w:rPr>
          <w:rFonts w:ascii="Arial" w:hAnsi="Arial" w:cs="Arial"/>
          <w:sz w:val="21"/>
          <w:szCs w:val="21"/>
        </w:rPr>
        <w:t>Specific input with line number references is the most helpful</w:t>
      </w:r>
      <w:r w:rsidRPr="00713724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1DEA9927" w14:textId="77777777" w:rsidR="00C422AF" w:rsidRPr="00713724" w:rsidRDefault="00C422AF" w:rsidP="00C422A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67BFB">
        <w:rPr>
          <w:rFonts w:ascii="Arial" w:hAnsi="Arial" w:cs="Arial"/>
          <w:b/>
          <w:sz w:val="21"/>
          <w:szCs w:val="21"/>
        </w:rPr>
        <w:t xml:space="preserve">Please identify the line numbers in the document for any specific feedback </w:t>
      </w:r>
      <w:proofErr w:type="gramStart"/>
      <w:r w:rsidRPr="00A67BFB">
        <w:rPr>
          <w:rFonts w:ascii="Arial" w:hAnsi="Arial" w:cs="Arial"/>
          <w:b/>
          <w:sz w:val="21"/>
          <w:szCs w:val="21"/>
        </w:rPr>
        <w:t>provided</w:t>
      </w:r>
      <w:r w:rsidRPr="00713724">
        <w:rPr>
          <w:rFonts w:ascii="Arial" w:hAnsi="Arial" w:cs="Arial"/>
          <w:sz w:val="21"/>
          <w:szCs w:val="21"/>
          <w:u w:val="single"/>
        </w:rPr>
        <w:t>.</w:t>
      </w:r>
      <w:r w:rsidRPr="00713724">
        <w:rPr>
          <w:rFonts w:ascii="Arial" w:hAnsi="Arial" w:cs="Arial"/>
          <w:sz w:val="21"/>
          <w:szCs w:val="21"/>
        </w:rPr>
        <w:t xml:space="preserve">  .</w:t>
      </w:r>
      <w:proofErr w:type="gramEnd"/>
      <w:r w:rsidRPr="00713724">
        <w:rPr>
          <w:rFonts w:ascii="Arial" w:hAnsi="Arial" w:cs="Arial"/>
          <w:sz w:val="21"/>
          <w:szCs w:val="21"/>
        </w:rPr>
        <w:t xml:space="preserve">  </w:t>
      </w:r>
    </w:p>
    <w:p w14:paraId="4C022F2E" w14:textId="77777777" w:rsidR="00C422AF" w:rsidRDefault="00C422AF" w:rsidP="00C422A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place for general comments is also provided on the form.   Specific questions from the committee are included at the beginning of the review draft document.</w:t>
      </w:r>
    </w:p>
    <w:p w14:paraId="0AD8D287" w14:textId="77777777" w:rsidR="00C422AF" w:rsidRDefault="00C422AF" w:rsidP="00C422A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67BFB">
        <w:rPr>
          <w:rFonts w:ascii="Arial" w:hAnsi="Arial" w:cs="Arial"/>
          <w:b/>
          <w:sz w:val="21"/>
          <w:szCs w:val="21"/>
        </w:rPr>
        <w:t>Please provide your contact information</w:t>
      </w:r>
      <w:r>
        <w:rPr>
          <w:rFonts w:ascii="Arial" w:hAnsi="Arial" w:cs="Arial"/>
          <w:sz w:val="21"/>
          <w:szCs w:val="21"/>
        </w:rPr>
        <w:t xml:space="preserve"> (</w:t>
      </w:r>
      <w:r w:rsidRPr="00470DB1">
        <w:rPr>
          <w:rFonts w:ascii="Arial" w:hAnsi="Arial" w:cs="Arial"/>
          <w:sz w:val="21"/>
          <w:szCs w:val="21"/>
        </w:rPr>
        <w:t>name, company</w:t>
      </w:r>
      <w:r>
        <w:rPr>
          <w:rFonts w:ascii="Arial" w:hAnsi="Arial" w:cs="Arial"/>
          <w:sz w:val="21"/>
          <w:szCs w:val="21"/>
        </w:rPr>
        <w:t>/</w:t>
      </w:r>
      <w:r w:rsidRPr="00470DB1">
        <w:rPr>
          <w:rFonts w:ascii="Arial" w:hAnsi="Arial" w:cs="Arial"/>
          <w:sz w:val="21"/>
          <w:szCs w:val="21"/>
        </w:rPr>
        <w:t>organization, phone number, and e-mail address</w:t>
      </w:r>
      <w:r>
        <w:rPr>
          <w:rFonts w:ascii="Arial" w:hAnsi="Arial" w:cs="Arial"/>
          <w:sz w:val="21"/>
          <w:szCs w:val="21"/>
        </w:rPr>
        <w:t>)</w:t>
      </w:r>
      <w:r w:rsidRPr="00470D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case there are questions from the committee about your feedback.</w:t>
      </w:r>
    </w:p>
    <w:p w14:paraId="79BE5A76" w14:textId="77777777" w:rsidR="00050D60" w:rsidRDefault="00050D60" w:rsidP="00FB623E">
      <w:pPr>
        <w:rPr>
          <w:rFonts w:ascii="Arial" w:hAnsi="Arial" w:cs="Arial"/>
          <w:sz w:val="21"/>
          <w:szCs w:val="21"/>
        </w:rPr>
      </w:pPr>
    </w:p>
    <w:p w14:paraId="16A14AAB" w14:textId="079BE3F1" w:rsidR="00FB623E" w:rsidRPr="000F2404" w:rsidRDefault="00FB623E" w:rsidP="00FB623E">
      <w:pPr>
        <w:rPr>
          <w:rFonts w:ascii="Arial" w:hAnsi="Arial" w:cs="Arial"/>
          <w:sz w:val="21"/>
          <w:szCs w:val="21"/>
        </w:rPr>
      </w:pPr>
      <w:r w:rsidRPr="000F2404">
        <w:rPr>
          <w:rFonts w:ascii="Arial" w:hAnsi="Arial" w:cs="Arial"/>
          <w:sz w:val="21"/>
          <w:szCs w:val="21"/>
        </w:rPr>
        <w:t xml:space="preserve">This review period begins on </w:t>
      </w:r>
      <w:r w:rsidR="000F2404" w:rsidRPr="000F2404">
        <w:rPr>
          <w:rFonts w:ascii="Arial" w:hAnsi="Arial" w:cs="Arial"/>
          <w:bCs/>
          <w:color w:val="000000"/>
          <w:sz w:val="21"/>
          <w:szCs w:val="21"/>
        </w:rPr>
        <w:t xml:space="preserve">Saturday, </w:t>
      </w:r>
      <w:r w:rsidR="00C422AF">
        <w:rPr>
          <w:rFonts w:ascii="Arial" w:hAnsi="Arial" w:cs="Arial"/>
          <w:bCs/>
          <w:color w:val="000000"/>
          <w:sz w:val="21"/>
          <w:szCs w:val="21"/>
        </w:rPr>
        <w:t>February 22</w:t>
      </w:r>
      <w:r w:rsidR="000F2404" w:rsidRPr="000F2404">
        <w:rPr>
          <w:rFonts w:ascii="Arial" w:hAnsi="Arial" w:cs="Arial"/>
          <w:bCs/>
          <w:color w:val="000000"/>
          <w:sz w:val="21"/>
          <w:szCs w:val="21"/>
        </w:rPr>
        <w:t>, 20</w:t>
      </w:r>
      <w:r w:rsidR="00C422AF">
        <w:rPr>
          <w:rFonts w:ascii="Arial" w:hAnsi="Arial" w:cs="Arial"/>
          <w:bCs/>
          <w:color w:val="000000"/>
          <w:sz w:val="21"/>
          <w:szCs w:val="21"/>
        </w:rPr>
        <w:t>20</w:t>
      </w:r>
      <w:r w:rsidR="000F2404" w:rsidRPr="000F2404">
        <w:rPr>
          <w:rFonts w:ascii="Arial" w:hAnsi="Arial" w:cs="Arial"/>
          <w:bCs/>
          <w:color w:val="000000"/>
          <w:sz w:val="21"/>
          <w:szCs w:val="21"/>
        </w:rPr>
        <w:t xml:space="preserve"> and closes on Sunday, </w:t>
      </w:r>
      <w:r w:rsidR="00C422AF">
        <w:rPr>
          <w:rFonts w:ascii="Arial" w:hAnsi="Arial" w:cs="Arial"/>
          <w:bCs/>
          <w:color w:val="000000"/>
          <w:sz w:val="21"/>
          <w:szCs w:val="21"/>
        </w:rPr>
        <w:t>March 1</w:t>
      </w:r>
      <w:r w:rsidR="000F2404" w:rsidRPr="000F2404">
        <w:rPr>
          <w:rFonts w:ascii="Arial" w:hAnsi="Arial" w:cs="Arial"/>
          <w:bCs/>
          <w:color w:val="000000"/>
          <w:sz w:val="21"/>
          <w:szCs w:val="21"/>
        </w:rPr>
        <w:t>, 20</w:t>
      </w:r>
      <w:r w:rsidR="00C422AF">
        <w:rPr>
          <w:rFonts w:ascii="Arial" w:hAnsi="Arial" w:cs="Arial"/>
          <w:bCs/>
          <w:color w:val="000000"/>
          <w:sz w:val="21"/>
          <w:szCs w:val="21"/>
        </w:rPr>
        <w:t>20</w:t>
      </w:r>
      <w:r w:rsidRPr="000F2404">
        <w:rPr>
          <w:rFonts w:ascii="Arial" w:hAnsi="Arial" w:cs="Arial"/>
          <w:sz w:val="21"/>
          <w:szCs w:val="21"/>
        </w:rPr>
        <w:t xml:space="preserve">. </w:t>
      </w:r>
      <w:r w:rsidR="00296048" w:rsidRPr="000F2404">
        <w:rPr>
          <w:rFonts w:ascii="Arial" w:hAnsi="Arial" w:cs="Arial"/>
          <w:sz w:val="21"/>
          <w:szCs w:val="21"/>
        </w:rPr>
        <w:t xml:space="preserve"> </w:t>
      </w:r>
      <w:r w:rsidR="00304E63" w:rsidRPr="000F2404">
        <w:rPr>
          <w:rFonts w:ascii="Arial" w:hAnsi="Arial" w:cs="Arial"/>
          <w:sz w:val="21"/>
          <w:szCs w:val="21"/>
        </w:rPr>
        <w:t>Please submit your feedback to</w:t>
      </w:r>
      <w:r w:rsidRPr="000F2404">
        <w:rPr>
          <w:rFonts w:ascii="Arial" w:hAnsi="Arial" w:cs="Arial"/>
          <w:sz w:val="21"/>
          <w:szCs w:val="21"/>
        </w:rPr>
        <w:t xml:space="preserve">:  </w:t>
      </w:r>
      <w:r w:rsidR="00536C7A" w:rsidRPr="000F2404">
        <w:rPr>
          <w:rFonts w:ascii="Arial" w:hAnsi="Arial" w:cs="Arial"/>
          <w:color w:val="0000FF"/>
          <w:sz w:val="21"/>
          <w:szCs w:val="21"/>
          <w:u w:val="single"/>
        </w:rPr>
        <w:t>lpratt@ashrae.org</w:t>
      </w:r>
      <w:r w:rsidR="00536C7A" w:rsidRPr="000F2404">
        <w:rPr>
          <w:rFonts w:ascii="Arial" w:hAnsi="Arial" w:cs="Arial"/>
          <w:sz w:val="21"/>
          <w:szCs w:val="21"/>
        </w:rPr>
        <w:t xml:space="preserve"> </w:t>
      </w:r>
      <w:r w:rsidRPr="000F2404">
        <w:rPr>
          <w:rFonts w:ascii="Arial" w:hAnsi="Arial" w:cs="Arial"/>
          <w:sz w:val="21"/>
          <w:szCs w:val="21"/>
        </w:rPr>
        <w:t xml:space="preserve">by </w:t>
      </w:r>
      <w:r w:rsidR="003C7188" w:rsidRPr="000F2404">
        <w:rPr>
          <w:rFonts w:ascii="Arial" w:hAnsi="Arial" w:cs="Arial"/>
          <w:sz w:val="21"/>
          <w:szCs w:val="21"/>
        </w:rPr>
        <w:t xml:space="preserve">12:00 noon on </w:t>
      </w:r>
      <w:r w:rsidR="00E0491D" w:rsidRPr="000F2404">
        <w:rPr>
          <w:rFonts w:ascii="Arial" w:hAnsi="Arial" w:cs="Arial"/>
          <w:sz w:val="21"/>
          <w:szCs w:val="21"/>
        </w:rPr>
        <w:t xml:space="preserve">Monday, </w:t>
      </w:r>
      <w:r w:rsidR="00C422AF">
        <w:rPr>
          <w:rFonts w:ascii="Arial" w:hAnsi="Arial" w:cs="Arial"/>
          <w:sz w:val="21"/>
          <w:szCs w:val="21"/>
        </w:rPr>
        <w:t>March 2, 2020</w:t>
      </w:r>
      <w:r w:rsidRPr="000F2404">
        <w:rPr>
          <w:rFonts w:ascii="Arial" w:hAnsi="Arial" w:cs="Arial"/>
          <w:sz w:val="21"/>
          <w:szCs w:val="21"/>
        </w:rPr>
        <w:t xml:space="preserve">.  </w:t>
      </w:r>
    </w:p>
    <w:p w14:paraId="44BA47E1" w14:textId="77777777" w:rsidR="00DE5099" w:rsidRPr="00FF7E4A" w:rsidRDefault="00DE5099" w:rsidP="00FB623E">
      <w:pPr>
        <w:rPr>
          <w:rFonts w:ascii="Arial" w:hAnsi="Arial" w:cs="Arial"/>
          <w:sz w:val="21"/>
          <w:szCs w:val="21"/>
        </w:rPr>
      </w:pPr>
    </w:p>
    <w:p w14:paraId="396460B3" w14:textId="77777777" w:rsidR="00FB623E" w:rsidRPr="00FF7E4A" w:rsidRDefault="00806DA2" w:rsidP="00FB623E">
      <w:pPr>
        <w:rPr>
          <w:rFonts w:ascii="Arial" w:hAnsi="Arial" w:cs="Arial"/>
          <w:sz w:val="21"/>
          <w:szCs w:val="21"/>
        </w:rPr>
      </w:pPr>
      <w:r w:rsidRPr="00DE5099">
        <w:rPr>
          <w:rFonts w:ascii="Arial" w:hAnsi="Arial" w:cs="Arial"/>
          <w:b/>
          <w:sz w:val="21"/>
          <w:szCs w:val="21"/>
        </w:rPr>
        <w:t>Please note</w:t>
      </w:r>
      <w:r w:rsidRPr="00FF7E4A">
        <w:rPr>
          <w:rFonts w:ascii="Arial" w:hAnsi="Arial" w:cs="Arial"/>
          <w:sz w:val="21"/>
          <w:szCs w:val="21"/>
        </w:rPr>
        <w:t xml:space="preserve"> that t</w:t>
      </w:r>
      <w:r w:rsidR="00FB623E" w:rsidRPr="00FF7E4A">
        <w:rPr>
          <w:rFonts w:ascii="Arial" w:hAnsi="Arial" w:cs="Arial"/>
          <w:sz w:val="21"/>
          <w:szCs w:val="21"/>
        </w:rPr>
        <w:t xml:space="preserve">his is not </w:t>
      </w:r>
      <w:r w:rsidR="00304E63">
        <w:rPr>
          <w:rFonts w:ascii="Arial" w:hAnsi="Arial" w:cs="Arial"/>
          <w:sz w:val="21"/>
          <w:szCs w:val="21"/>
        </w:rPr>
        <w:t xml:space="preserve">an ASHRAE standard or guideline and is therefore not </w:t>
      </w:r>
      <w:r w:rsidR="00FB623E" w:rsidRPr="00FF7E4A">
        <w:rPr>
          <w:rFonts w:ascii="Arial" w:hAnsi="Arial" w:cs="Arial"/>
          <w:sz w:val="21"/>
          <w:szCs w:val="21"/>
        </w:rPr>
        <w:t>a consensus-based document</w:t>
      </w:r>
      <w:r w:rsidR="00304E63">
        <w:rPr>
          <w:rFonts w:ascii="Arial" w:hAnsi="Arial" w:cs="Arial"/>
          <w:sz w:val="21"/>
          <w:szCs w:val="21"/>
        </w:rPr>
        <w:t xml:space="preserve">.   This peer review process differs in that </w:t>
      </w:r>
      <w:r w:rsidR="00FB623E" w:rsidRPr="00FF7E4A">
        <w:rPr>
          <w:rFonts w:ascii="Arial" w:hAnsi="Arial" w:cs="Arial"/>
          <w:sz w:val="21"/>
          <w:szCs w:val="21"/>
        </w:rPr>
        <w:t xml:space="preserve">you will not receive an individualized reply indicating how the Project Committee </w:t>
      </w:r>
      <w:r w:rsidRPr="00FF7E4A">
        <w:rPr>
          <w:rFonts w:ascii="Arial" w:hAnsi="Arial" w:cs="Arial"/>
          <w:sz w:val="21"/>
          <w:szCs w:val="21"/>
        </w:rPr>
        <w:t xml:space="preserve">chose to deal with </w:t>
      </w:r>
      <w:r w:rsidR="00FB623E" w:rsidRPr="00FF7E4A">
        <w:rPr>
          <w:rFonts w:ascii="Arial" w:hAnsi="Arial" w:cs="Arial"/>
          <w:sz w:val="21"/>
          <w:szCs w:val="21"/>
        </w:rPr>
        <w:t>your recommendation</w:t>
      </w:r>
      <w:r w:rsidR="00ED68A0" w:rsidRPr="00FF7E4A">
        <w:rPr>
          <w:rFonts w:ascii="Arial" w:hAnsi="Arial" w:cs="Arial"/>
          <w:sz w:val="21"/>
          <w:szCs w:val="21"/>
        </w:rPr>
        <w:t>s</w:t>
      </w:r>
      <w:r w:rsidR="00FB623E" w:rsidRPr="00FF7E4A">
        <w:rPr>
          <w:rFonts w:ascii="Arial" w:hAnsi="Arial" w:cs="Arial"/>
          <w:sz w:val="21"/>
          <w:szCs w:val="21"/>
        </w:rPr>
        <w:t>.</w:t>
      </w:r>
      <w:r w:rsidRPr="00FF7E4A">
        <w:rPr>
          <w:rFonts w:ascii="Arial" w:hAnsi="Arial" w:cs="Arial"/>
          <w:sz w:val="21"/>
          <w:szCs w:val="21"/>
        </w:rPr>
        <w:t xml:space="preserve"> </w:t>
      </w:r>
      <w:r w:rsidR="00304E63">
        <w:rPr>
          <w:rFonts w:ascii="Arial" w:hAnsi="Arial" w:cs="Arial"/>
          <w:sz w:val="21"/>
          <w:szCs w:val="21"/>
        </w:rPr>
        <w:t xml:space="preserve"> </w:t>
      </w:r>
      <w:r w:rsidR="00ED68A0" w:rsidRPr="00FF7E4A">
        <w:rPr>
          <w:rFonts w:ascii="Arial" w:hAnsi="Arial" w:cs="Arial"/>
          <w:sz w:val="21"/>
          <w:szCs w:val="21"/>
        </w:rPr>
        <w:t xml:space="preserve">The Project Committee will carefully consider all </w:t>
      </w:r>
      <w:r w:rsidR="00E0491D">
        <w:rPr>
          <w:rFonts w:ascii="Arial" w:hAnsi="Arial" w:cs="Arial"/>
          <w:sz w:val="21"/>
          <w:szCs w:val="21"/>
        </w:rPr>
        <w:t>comments</w:t>
      </w:r>
      <w:r w:rsidR="00ED68A0" w:rsidRPr="00FF7E4A">
        <w:rPr>
          <w:rFonts w:ascii="Arial" w:hAnsi="Arial" w:cs="Arial"/>
          <w:sz w:val="21"/>
          <w:szCs w:val="21"/>
        </w:rPr>
        <w:t>.  R</w:t>
      </w:r>
      <w:r w:rsidRPr="00FF7E4A">
        <w:rPr>
          <w:rFonts w:ascii="Arial" w:hAnsi="Arial" w:cs="Arial"/>
          <w:sz w:val="21"/>
          <w:szCs w:val="21"/>
        </w:rPr>
        <w:t xml:space="preserve">esponses to the </w:t>
      </w:r>
      <w:r w:rsidR="00E0491D">
        <w:rPr>
          <w:rFonts w:ascii="Arial" w:hAnsi="Arial" w:cs="Arial"/>
          <w:sz w:val="21"/>
          <w:szCs w:val="21"/>
        </w:rPr>
        <w:t>comments</w:t>
      </w:r>
      <w:r w:rsidR="00ED68A0" w:rsidRPr="00FF7E4A">
        <w:rPr>
          <w:rFonts w:ascii="Arial" w:hAnsi="Arial" w:cs="Arial"/>
          <w:sz w:val="21"/>
          <w:szCs w:val="21"/>
        </w:rPr>
        <w:t xml:space="preserve"> received during this </w:t>
      </w:r>
      <w:r w:rsidRPr="00FF7E4A">
        <w:rPr>
          <w:rFonts w:ascii="Arial" w:hAnsi="Arial" w:cs="Arial"/>
          <w:sz w:val="21"/>
          <w:szCs w:val="21"/>
        </w:rPr>
        <w:t>review will be grouped together</w:t>
      </w:r>
      <w:r w:rsidR="00304E63">
        <w:rPr>
          <w:rFonts w:ascii="Arial" w:hAnsi="Arial" w:cs="Arial"/>
          <w:sz w:val="21"/>
          <w:szCs w:val="21"/>
        </w:rPr>
        <w:t xml:space="preserve"> and</w:t>
      </w:r>
      <w:r w:rsidR="00ED68A0" w:rsidRPr="00FF7E4A">
        <w:rPr>
          <w:rFonts w:ascii="Arial" w:hAnsi="Arial" w:cs="Arial"/>
          <w:sz w:val="21"/>
          <w:szCs w:val="21"/>
        </w:rPr>
        <w:t xml:space="preserve"> summarized</w:t>
      </w:r>
      <w:r w:rsidRPr="00FF7E4A">
        <w:rPr>
          <w:rFonts w:ascii="Arial" w:hAnsi="Arial" w:cs="Arial"/>
          <w:sz w:val="21"/>
          <w:szCs w:val="21"/>
        </w:rPr>
        <w:t xml:space="preserve"> and </w:t>
      </w:r>
      <w:r w:rsidR="00304E63">
        <w:rPr>
          <w:rFonts w:ascii="Arial" w:hAnsi="Arial" w:cs="Arial"/>
          <w:sz w:val="21"/>
          <w:szCs w:val="21"/>
        </w:rPr>
        <w:t>will be available upon request.</w:t>
      </w:r>
    </w:p>
    <w:p w14:paraId="5ADE8453" w14:textId="77777777" w:rsidR="00FB623E" w:rsidRPr="00FF7E4A" w:rsidRDefault="00FB623E" w:rsidP="00FB623E">
      <w:pPr>
        <w:rPr>
          <w:rFonts w:ascii="Arial" w:hAnsi="Arial" w:cs="Arial"/>
          <w:sz w:val="21"/>
          <w:szCs w:val="21"/>
        </w:rPr>
      </w:pPr>
    </w:p>
    <w:p w14:paraId="25874111" w14:textId="77777777" w:rsidR="00FB623E" w:rsidRPr="00FF7E4A" w:rsidRDefault="00FB623E" w:rsidP="00FB623E">
      <w:pPr>
        <w:outlineLvl w:val="0"/>
        <w:rPr>
          <w:rFonts w:ascii="Arial" w:hAnsi="Arial" w:cs="Arial"/>
          <w:sz w:val="21"/>
          <w:szCs w:val="21"/>
        </w:rPr>
      </w:pPr>
      <w:r w:rsidRPr="00FF7E4A">
        <w:rPr>
          <w:rFonts w:ascii="Arial" w:hAnsi="Arial" w:cs="Arial"/>
          <w:sz w:val="21"/>
          <w:szCs w:val="21"/>
        </w:rPr>
        <w:t xml:space="preserve">Thank you for taking the time to provide constructive </w:t>
      </w:r>
      <w:r w:rsidR="00304E63">
        <w:rPr>
          <w:rFonts w:ascii="Arial" w:hAnsi="Arial" w:cs="Arial"/>
          <w:sz w:val="21"/>
          <w:szCs w:val="21"/>
        </w:rPr>
        <w:t>input</w:t>
      </w:r>
      <w:r w:rsidRPr="00FF7E4A">
        <w:rPr>
          <w:rFonts w:ascii="Arial" w:hAnsi="Arial" w:cs="Arial"/>
          <w:sz w:val="21"/>
          <w:szCs w:val="21"/>
        </w:rPr>
        <w:t xml:space="preserve"> on our current review draft.</w:t>
      </w:r>
    </w:p>
    <w:p w14:paraId="50D7E5A4" w14:textId="77777777" w:rsidR="00FB623E" w:rsidRPr="00FF7E4A" w:rsidRDefault="00FB623E" w:rsidP="00FB623E">
      <w:pPr>
        <w:rPr>
          <w:rFonts w:ascii="Arial" w:hAnsi="Arial" w:cs="Arial"/>
          <w:sz w:val="21"/>
          <w:szCs w:val="21"/>
        </w:rPr>
      </w:pPr>
    </w:p>
    <w:p w14:paraId="0591B4D3" w14:textId="77777777" w:rsidR="00FB623E" w:rsidRPr="00FF7E4A" w:rsidRDefault="00FB623E" w:rsidP="00FB623E">
      <w:pPr>
        <w:outlineLvl w:val="0"/>
        <w:rPr>
          <w:rFonts w:ascii="Arial" w:hAnsi="Arial" w:cs="Arial"/>
          <w:sz w:val="21"/>
          <w:szCs w:val="21"/>
        </w:rPr>
      </w:pPr>
      <w:r w:rsidRPr="00FF7E4A">
        <w:rPr>
          <w:rFonts w:ascii="Arial" w:hAnsi="Arial" w:cs="Arial"/>
          <w:sz w:val="21"/>
          <w:szCs w:val="21"/>
        </w:rPr>
        <w:t>Project Committee</w:t>
      </w:r>
    </w:p>
    <w:p w14:paraId="41D2B9E0" w14:textId="77777777" w:rsidR="00FB623E" w:rsidRPr="00FF7E4A" w:rsidRDefault="00FB623E" w:rsidP="00FB623E">
      <w:pPr>
        <w:rPr>
          <w:rFonts w:ascii="Arial" w:hAnsi="Arial" w:cs="Arial"/>
          <w:sz w:val="21"/>
          <w:szCs w:val="21"/>
        </w:rPr>
      </w:pPr>
      <w:r w:rsidRPr="00FF7E4A">
        <w:rPr>
          <w:rFonts w:ascii="Arial" w:hAnsi="Arial" w:cs="Arial"/>
          <w:sz w:val="21"/>
          <w:szCs w:val="21"/>
        </w:rPr>
        <w:t>AEDG-</w:t>
      </w:r>
      <w:r w:rsidR="00251F9A">
        <w:rPr>
          <w:rFonts w:ascii="Arial" w:hAnsi="Arial" w:cs="Arial"/>
          <w:sz w:val="21"/>
          <w:szCs w:val="21"/>
        </w:rPr>
        <w:t>MF</w:t>
      </w:r>
      <w:r w:rsidR="00304E63">
        <w:rPr>
          <w:rFonts w:ascii="Arial" w:hAnsi="Arial" w:cs="Arial"/>
          <w:sz w:val="21"/>
          <w:szCs w:val="21"/>
        </w:rPr>
        <w:t>: Zero Energy</w:t>
      </w:r>
    </w:p>
    <w:p w14:paraId="4C319B32" w14:textId="77777777" w:rsidR="00BB093F" w:rsidRDefault="00BB093F" w:rsidP="00FB623E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261B9852" w14:textId="77777777" w:rsidR="00BB093F" w:rsidRPr="00BB093F" w:rsidRDefault="00BB093F" w:rsidP="00BB093F">
      <w:pPr>
        <w:outlineLvl w:val="0"/>
        <w:rPr>
          <w:rFonts w:ascii="Arial" w:hAnsi="Arial" w:cs="Arial"/>
          <w:i/>
          <w:sz w:val="22"/>
          <w:szCs w:val="22"/>
        </w:rPr>
      </w:pPr>
      <w:r w:rsidRPr="00BB093F">
        <w:rPr>
          <w:rFonts w:ascii="Arial" w:hAnsi="Arial" w:cs="Arial"/>
          <w:i/>
          <w:sz w:val="22"/>
          <w:szCs w:val="22"/>
        </w:rPr>
        <w:t xml:space="preserve">Additional information on the Advanced Energy Design Guide series of documents </w:t>
      </w:r>
      <w:r>
        <w:rPr>
          <w:rFonts w:ascii="Arial" w:hAnsi="Arial" w:cs="Arial"/>
          <w:i/>
          <w:sz w:val="22"/>
          <w:szCs w:val="22"/>
        </w:rPr>
        <w:t>and copies of previously published guides are</w:t>
      </w:r>
      <w:r w:rsidRPr="00BB093F">
        <w:rPr>
          <w:rFonts w:ascii="Arial" w:hAnsi="Arial" w:cs="Arial"/>
          <w:i/>
          <w:sz w:val="22"/>
          <w:szCs w:val="22"/>
        </w:rPr>
        <w:t xml:space="preserve"> available at </w:t>
      </w:r>
      <w:hyperlink r:id="rId6" w:history="1">
        <w:r w:rsidRPr="00BB093F">
          <w:rPr>
            <w:rStyle w:val="Hyperlink"/>
            <w:rFonts w:ascii="Arial" w:hAnsi="Arial" w:cs="Arial"/>
            <w:i/>
            <w:sz w:val="22"/>
            <w:szCs w:val="22"/>
          </w:rPr>
          <w:t>www.ashrae.org/freeaedg</w:t>
        </w:r>
      </w:hyperlink>
      <w:r w:rsidRPr="00BB093F">
        <w:rPr>
          <w:rFonts w:ascii="Arial" w:hAnsi="Arial" w:cs="Arial"/>
          <w:i/>
          <w:sz w:val="22"/>
          <w:szCs w:val="22"/>
        </w:rPr>
        <w:t xml:space="preserve">. </w:t>
      </w:r>
    </w:p>
    <w:p w14:paraId="0BAF3C63" w14:textId="611DCF8B" w:rsidR="00FB623E" w:rsidRPr="00242AC6" w:rsidRDefault="00FB623E" w:rsidP="00FB623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42AC6">
        <w:rPr>
          <w:rFonts w:ascii="Arial" w:hAnsi="Arial" w:cs="Arial"/>
          <w:sz w:val="22"/>
          <w:szCs w:val="22"/>
        </w:rPr>
        <w:br w:type="page"/>
      </w:r>
      <w:r w:rsidRPr="00242AC6">
        <w:rPr>
          <w:rFonts w:ascii="Arial" w:hAnsi="Arial" w:cs="Arial"/>
          <w:b/>
          <w:sz w:val="22"/>
          <w:szCs w:val="22"/>
        </w:rPr>
        <w:lastRenderedPageBreak/>
        <w:t>Peer Review Remarks</w:t>
      </w:r>
      <w:r w:rsidR="00296048">
        <w:rPr>
          <w:rFonts w:ascii="Arial" w:hAnsi="Arial" w:cs="Arial"/>
          <w:b/>
          <w:sz w:val="22"/>
          <w:szCs w:val="22"/>
        </w:rPr>
        <w:t xml:space="preserve"> </w:t>
      </w:r>
      <w:r w:rsidR="00536C7A">
        <w:rPr>
          <w:rFonts w:ascii="Arial" w:hAnsi="Arial" w:cs="Arial"/>
          <w:b/>
          <w:sz w:val="22"/>
          <w:szCs w:val="22"/>
        </w:rPr>
        <w:t xml:space="preserve">–Technical </w:t>
      </w:r>
      <w:r w:rsidR="00734D60">
        <w:rPr>
          <w:rFonts w:ascii="Arial" w:hAnsi="Arial" w:cs="Arial"/>
          <w:b/>
          <w:sz w:val="22"/>
          <w:szCs w:val="22"/>
        </w:rPr>
        <w:t xml:space="preserve">Refinement </w:t>
      </w:r>
      <w:bookmarkStart w:id="0" w:name="_GoBack"/>
      <w:bookmarkEnd w:id="0"/>
      <w:r w:rsidR="00536C7A">
        <w:rPr>
          <w:rFonts w:ascii="Arial" w:hAnsi="Arial" w:cs="Arial"/>
          <w:b/>
          <w:sz w:val="22"/>
          <w:szCs w:val="22"/>
        </w:rPr>
        <w:t>Review</w:t>
      </w:r>
      <w:r w:rsidR="00FF7E4A">
        <w:rPr>
          <w:rFonts w:ascii="Arial" w:hAnsi="Arial" w:cs="Arial"/>
          <w:b/>
          <w:sz w:val="22"/>
          <w:szCs w:val="22"/>
        </w:rPr>
        <w:t xml:space="preserve"> </w:t>
      </w:r>
    </w:p>
    <w:p w14:paraId="5CAC5716" w14:textId="77777777" w:rsidR="00296048" w:rsidRDefault="00FB623E" w:rsidP="00FB623E">
      <w:pPr>
        <w:jc w:val="center"/>
        <w:rPr>
          <w:rFonts w:ascii="Arial" w:hAnsi="Arial" w:cs="Arial"/>
          <w:b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 xml:space="preserve">Advanced Energy Design Guide </w:t>
      </w:r>
      <w:r w:rsidR="00304E63">
        <w:rPr>
          <w:rFonts w:ascii="Arial" w:hAnsi="Arial" w:cs="Arial"/>
          <w:b/>
          <w:sz w:val="22"/>
          <w:szCs w:val="22"/>
        </w:rPr>
        <w:t xml:space="preserve">for </w:t>
      </w:r>
      <w:r w:rsidR="00251F9A">
        <w:rPr>
          <w:rFonts w:ascii="Arial" w:hAnsi="Arial" w:cs="Arial"/>
          <w:b/>
          <w:sz w:val="22"/>
          <w:szCs w:val="22"/>
        </w:rPr>
        <w:t>Multifamily</w:t>
      </w:r>
      <w:r w:rsidR="00E0491D">
        <w:rPr>
          <w:rFonts w:ascii="Arial" w:hAnsi="Arial" w:cs="Arial"/>
          <w:b/>
          <w:sz w:val="22"/>
          <w:szCs w:val="22"/>
        </w:rPr>
        <w:t xml:space="preserve"> Buildings</w:t>
      </w:r>
      <w:r w:rsidR="000F2404">
        <w:rPr>
          <w:rFonts w:ascii="Arial" w:hAnsi="Arial" w:cs="Arial"/>
          <w:b/>
          <w:sz w:val="22"/>
          <w:szCs w:val="22"/>
        </w:rPr>
        <w:t>:</w:t>
      </w:r>
    </w:p>
    <w:p w14:paraId="5A95DEE0" w14:textId="77777777" w:rsidR="00FB623E" w:rsidRPr="00242AC6" w:rsidRDefault="00304E63" w:rsidP="000F24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Achieving Zero Energy</w:t>
      </w:r>
    </w:p>
    <w:p w14:paraId="42942931" w14:textId="77777777" w:rsidR="00296048" w:rsidRDefault="00296048" w:rsidP="00FB623E">
      <w:pPr>
        <w:jc w:val="center"/>
        <w:rPr>
          <w:rFonts w:ascii="Arial" w:hAnsi="Arial" w:cs="Arial"/>
          <w:b/>
          <w:sz w:val="22"/>
          <w:szCs w:val="22"/>
        </w:rPr>
      </w:pPr>
    </w:p>
    <w:p w14:paraId="48FD1345" w14:textId="77777777" w:rsidR="00FB623E" w:rsidRPr="00242AC6" w:rsidRDefault="00FB623E" w:rsidP="00FB623E">
      <w:pPr>
        <w:jc w:val="center"/>
        <w:rPr>
          <w:rFonts w:ascii="Arial" w:hAnsi="Arial" w:cs="Arial"/>
          <w:b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 xml:space="preserve">Submit remarks to: </w:t>
      </w:r>
      <w:r w:rsidRPr="00536C7A">
        <w:rPr>
          <w:rFonts w:ascii="Arial" w:hAnsi="Arial" w:cs="Arial"/>
          <w:b/>
          <w:sz w:val="22"/>
          <w:szCs w:val="22"/>
        </w:rPr>
        <w:t xml:space="preserve"> </w:t>
      </w:r>
      <w:r w:rsidR="00536C7A" w:rsidRPr="00536C7A">
        <w:rPr>
          <w:rFonts w:ascii="Arial" w:hAnsi="Arial" w:cs="Arial"/>
          <w:b/>
          <w:color w:val="0000FF"/>
          <w:sz w:val="21"/>
          <w:szCs w:val="21"/>
          <w:u w:val="single"/>
        </w:rPr>
        <w:t>lpratt@ashrae.org</w:t>
      </w:r>
    </w:p>
    <w:p w14:paraId="2FD90912" w14:textId="5FDFD713" w:rsidR="00FB623E" w:rsidRPr="00242AC6" w:rsidRDefault="00FB623E" w:rsidP="00FB623E">
      <w:pPr>
        <w:jc w:val="center"/>
        <w:rPr>
          <w:rFonts w:ascii="Arial" w:hAnsi="Arial" w:cs="Arial"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 xml:space="preserve">Deadline:  </w:t>
      </w:r>
      <w:r w:rsidR="000F2404">
        <w:rPr>
          <w:rFonts w:ascii="Arial" w:hAnsi="Arial" w:cs="Arial"/>
          <w:b/>
          <w:sz w:val="22"/>
          <w:szCs w:val="22"/>
        </w:rPr>
        <w:t xml:space="preserve">12:00pm </w:t>
      </w:r>
      <w:r w:rsidR="00DD729F">
        <w:rPr>
          <w:rFonts w:ascii="Arial" w:hAnsi="Arial" w:cs="Arial"/>
          <w:b/>
          <w:sz w:val="22"/>
          <w:szCs w:val="22"/>
        </w:rPr>
        <w:t xml:space="preserve">EST </w:t>
      </w:r>
      <w:r w:rsidR="000F2404">
        <w:rPr>
          <w:rFonts w:ascii="Arial" w:hAnsi="Arial" w:cs="Arial"/>
          <w:b/>
          <w:sz w:val="22"/>
          <w:szCs w:val="22"/>
        </w:rPr>
        <w:t xml:space="preserve">on </w:t>
      </w:r>
      <w:r w:rsidR="00C422AF">
        <w:rPr>
          <w:rFonts w:ascii="Arial" w:hAnsi="Arial" w:cs="Arial"/>
          <w:b/>
          <w:sz w:val="22"/>
          <w:szCs w:val="22"/>
        </w:rPr>
        <w:t>March 2, 2020</w:t>
      </w:r>
    </w:p>
    <w:p w14:paraId="343DCA90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p w14:paraId="4190B3AE" w14:textId="77777777" w:rsidR="00FB623E" w:rsidRPr="00242AC6" w:rsidRDefault="00FB623E" w:rsidP="00FF7E4A">
      <w:pPr>
        <w:ind w:firstLine="720"/>
        <w:outlineLvl w:val="0"/>
        <w:rPr>
          <w:rFonts w:ascii="Arial" w:hAnsi="Arial" w:cs="Arial"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>Reviewer:</w:t>
      </w:r>
      <w:r w:rsidRPr="00242AC6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14:paraId="6749EAFB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p w14:paraId="19C8980C" w14:textId="77777777" w:rsidR="00FB623E" w:rsidRPr="00242AC6" w:rsidRDefault="00FB623E" w:rsidP="00FF7E4A">
      <w:pPr>
        <w:ind w:firstLine="720"/>
        <w:outlineLvl w:val="0"/>
        <w:rPr>
          <w:rFonts w:ascii="Arial" w:hAnsi="Arial" w:cs="Arial"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>Company or organization:</w:t>
      </w:r>
      <w:r w:rsidRPr="00242AC6"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3F7DB750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p w14:paraId="54EE3F51" w14:textId="77777777" w:rsidR="00FB623E" w:rsidRPr="00242AC6" w:rsidRDefault="00FB623E" w:rsidP="00FF7E4A">
      <w:pPr>
        <w:ind w:firstLine="720"/>
        <w:outlineLvl w:val="0"/>
        <w:rPr>
          <w:rFonts w:ascii="Arial" w:hAnsi="Arial" w:cs="Arial"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>Phone:</w:t>
      </w:r>
      <w:r w:rsidRPr="00242AC6">
        <w:rPr>
          <w:rFonts w:ascii="Arial" w:hAnsi="Arial" w:cs="Arial"/>
          <w:sz w:val="22"/>
          <w:szCs w:val="22"/>
        </w:rPr>
        <w:t xml:space="preserve"> ______________</w:t>
      </w:r>
      <w:r w:rsidR="00FF7E4A">
        <w:rPr>
          <w:rFonts w:ascii="Arial" w:hAnsi="Arial" w:cs="Arial"/>
          <w:sz w:val="22"/>
          <w:szCs w:val="22"/>
        </w:rPr>
        <w:t xml:space="preserve"> </w:t>
      </w:r>
      <w:r w:rsidRPr="00242AC6">
        <w:rPr>
          <w:rFonts w:ascii="Arial" w:hAnsi="Arial" w:cs="Arial"/>
          <w:b/>
          <w:sz w:val="22"/>
          <w:szCs w:val="22"/>
        </w:rPr>
        <w:t>E-mail:</w:t>
      </w:r>
      <w:r w:rsidRPr="00242AC6">
        <w:rPr>
          <w:rFonts w:ascii="Arial" w:hAnsi="Arial" w:cs="Arial"/>
          <w:sz w:val="22"/>
          <w:szCs w:val="22"/>
        </w:rPr>
        <w:t xml:space="preserve"> _________________________________</w:t>
      </w:r>
    </w:p>
    <w:p w14:paraId="52FFFCA9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p w14:paraId="418CD15C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p w14:paraId="52489AD3" w14:textId="77777777" w:rsidR="00FB623E" w:rsidRDefault="00FB623E" w:rsidP="00FB623E">
      <w:pPr>
        <w:rPr>
          <w:rFonts w:ascii="Arial" w:hAnsi="Arial" w:cs="Arial"/>
          <w:b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>(A) General remarks on the overall document:</w:t>
      </w:r>
    </w:p>
    <w:p w14:paraId="466879C7" w14:textId="77777777" w:rsidR="00E43968" w:rsidRPr="00296048" w:rsidRDefault="00E43968" w:rsidP="00E43968">
      <w:pPr>
        <w:ind w:left="360"/>
        <w:rPr>
          <w:rFonts w:ascii="Arial" w:hAnsi="Arial" w:cs="Arial"/>
          <w:sz w:val="22"/>
          <w:szCs w:val="22"/>
        </w:rPr>
      </w:pPr>
      <w:r w:rsidRPr="00296048">
        <w:rPr>
          <w:rFonts w:ascii="Arial" w:hAnsi="Arial" w:cs="Arial"/>
          <w:sz w:val="22"/>
          <w:szCs w:val="22"/>
        </w:rPr>
        <w:t xml:space="preserve">(Please provide </w:t>
      </w:r>
      <w:r>
        <w:rPr>
          <w:rFonts w:ascii="Arial" w:hAnsi="Arial" w:cs="Arial"/>
          <w:sz w:val="22"/>
          <w:szCs w:val="22"/>
        </w:rPr>
        <w:t xml:space="preserve">answers to the “questions to reviewers” </w:t>
      </w:r>
      <w:r w:rsidR="00270211">
        <w:rPr>
          <w:rFonts w:ascii="Arial" w:hAnsi="Arial" w:cs="Arial"/>
          <w:sz w:val="22"/>
          <w:szCs w:val="22"/>
        </w:rPr>
        <w:t xml:space="preserve">at the beginning of </w:t>
      </w:r>
      <w:r>
        <w:rPr>
          <w:rFonts w:ascii="Arial" w:hAnsi="Arial" w:cs="Arial"/>
          <w:sz w:val="22"/>
          <w:szCs w:val="22"/>
        </w:rPr>
        <w:t>the draft in this section of the form</w:t>
      </w:r>
      <w:r w:rsidRPr="00296048">
        <w:rPr>
          <w:rFonts w:ascii="Arial" w:hAnsi="Arial" w:cs="Arial"/>
          <w:sz w:val="22"/>
          <w:szCs w:val="22"/>
        </w:rPr>
        <w:t>.)</w:t>
      </w:r>
    </w:p>
    <w:p w14:paraId="31149B10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340"/>
        <w:gridCol w:w="6452"/>
      </w:tblGrid>
      <w:tr w:rsidR="00FB623E" w:rsidRPr="00F242C5" w14:paraId="4B5C6491" w14:textId="77777777" w:rsidTr="00FF7E4A">
        <w:trPr>
          <w:trHeight w:val="576"/>
        </w:trPr>
        <w:tc>
          <w:tcPr>
            <w:tcW w:w="1036" w:type="dxa"/>
          </w:tcPr>
          <w:p w14:paraId="7E8D917F" w14:textId="77777777" w:rsidR="00FB623E" w:rsidRPr="00F242C5" w:rsidRDefault="00FB623E" w:rsidP="00F24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2C5"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340" w:type="dxa"/>
          </w:tcPr>
          <w:p w14:paraId="1813A96E" w14:textId="77777777" w:rsidR="00FB623E" w:rsidRPr="00F242C5" w:rsidRDefault="00FB623E" w:rsidP="00F24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2C5">
              <w:rPr>
                <w:rFonts w:ascii="Arial" w:hAnsi="Arial" w:cs="Arial"/>
                <w:b/>
                <w:sz w:val="22"/>
                <w:szCs w:val="22"/>
              </w:rPr>
              <w:t>Reviewer</w:t>
            </w:r>
          </w:p>
        </w:tc>
        <w:tc>
          <w:tcPr>
            <w:tcW w:w="6452" w:type="dxa"/>
          </w:tcPr>
          <w:p w14:paraId="455790D7" w14:textId="77777777" w:rsidR="00FB623E" w:rsidRPr="00F242C5" w:rsidRDefault="00FB623E" w:rsidP="00F24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2C5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FB623E" w:rsidRPr="00F242C5" w14:paraId="2166152F" w14:textId="77777777" w:rsidTr="00FF7E4A">
        <w:trPr>
          <w:trHeight w:val="576"/>
        </w:trPr>
        <w:tc>
          <w:tcPr>
            <w:tcW w:w="1036" w:type="dxa"/>
          </w:tcPr>
          <w:p w14:paraId="328AEE10" w14:textId="77777777" w:rsidR="00FB623E" w:rsidRPr="000F2404" w:rsidRDefault="00FB623E" w:rsidP="00F24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404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340" w:type="dxa"/>
          </w:tcPr>
          <w:p w14:paraId="16DB980F" w14:textId="77777777" w:rsidR="00FB623E" w:rsidRPr="000F2404" w:rsidRDefault="00FB623E" w:rsidP="00FB6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2" w:type="dxa"/>
          </w:tcPr>
          <w:p w14:paraId="01652C6D" w14:textId="77777777" w:rsidR="00FB623E" w:rsidRPr="000F2404" w:rsidRDefault="00FB623E" w:rsidP="00FB6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14D506D4" w14:textId="77777777" w:rsidTr="00FF7E4A">
        <w:trPr>
          <w:trHeight w:val="576"/>
        </w:trPr>
        <w:tc>
          <w:tcPr>
            <w:tcW w:w="1036" w:type="dxa"/>
          </w:tcPr>
          <w:p w14:paraId="64477FC5" w14:textId="77777777" w:rsidR="00FB623E" w:rsidRPr="000F2404" w:rsidRDefault="00FB623E" w:rsidP="00F24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404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340" w:type="dxa"/>
          </w:tcPr>
          <w:p w14:paraId="25FD89CA" w14:textId="77777777" w:rsidR="00FB623E" w:rsidRPr="000F2404" w:rsidRDefault="00FB623E" w:rsidP="00FB6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2" w:type="dxa"/>
          </w:tcPr>
          <w:p w14:paraId="0A9BC4AE" w14:textId="77777777" w:rsidR="00FB623E" w:rsidRPr="000F2404" w:rsidRDefault="00FB623E" w:rsidP="00FB6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32DA122A" w14:textId="77777777" w:rsidTr="00FF7E4A">
        <w:trPr>
          <w:trHeight w:val="576"/>
        </w:trPr>
        <w:tc>
          <w:tcPr>
            <w:tcW w:w="1036" w:type="dxa"/>
          </w:tcPr>
          <w:p w14:paraId="4B73AEA8" w14:textId="77777777" w:rsidR="00FB623E" w:rsidRPr="000F2404" w:rsidRDefault="00FB623E" w:rsidP="00F24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404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340" w:type="dxa"/>
          </w:tcPr>
          <w:p w14:paraId="3000535A" w14:textId="77777777" w:rsidR="00FB623E" w:rsidRPr="000F2404" w:rsidRDefault="00FB623E" w:rsidP="00FB6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2" w:type="dxa"/>
          </w:tcPr>
          <w:p w14:paraId="178A61E3" w14:textId="77777777" w:rsidR="00FB623E" w:rsidRPr="000F2404" w:rsidRDefault="00FB623E" w:rsidP="00FB6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7A0C8" w14:textId="77777777" w:rsidR="00FB623E" w:rsidRPr="00270211" w:rsidRDefault="00270211" w:rsidP="00FB623E">
      <w:pPr>
        <w:rPr>
          <w:rFonts w:ascii="Arial" w:hAnsi="Arial" w:cs="Arial"/>
          <w:sz w:val="20"/>
          <w:szCs w:val="20"/>
        </w:rPr>
      </w:pPr>
      <w:r w:rsidRPr="00270211">
        <w:rPr>
          <w:rFonts w:ascii="Arial" w:hAnsi="Arial" w:cs="Arial"/>
          <w:sz w:val="20"/>
          <w:szCs w:val="20"/>
        </w:rPr>
        <w:t>(Note:  Add more rows as needed.)</w:t>
      </w:r>
    </w:p>
    <w:p w14:paraId="20E01C75" w14:textId="77777777" w:rsidR="00FB623E" w:rsidRPr="00242AC6" w:rsidRDefault="00FB623E" w:rsidP="00FB623E">
      <w:pPr>
        <w:rPr>
          <w:rFonts w:ascii="Arial" w:hAnsi="Arial" w:cs="Arial"/>
          <w:sz w:val="22"/>
          <w:szCs w:val="22"/>
        </w:rPr>
      </w:pPr>
    </w:p>
    <w:p w14:paraId="50B07B76" w14:textId="77777777" w:rsidR="00FB623E" w:rsidRPr="00242AC6" w:rsidRDefault="00FB623E" w:rsidP="00FB623E">
      <w:pPr>
        <w:rPr>
          <w:rFonts w:ascii="Arial" w:hAnsi="Arial" w:cs="Arial"/>
          <w:b/>
          <w:sz w:val="22"/>
          <w:szCs w:val="22"/>
        </w:rPr>
      </w:pPr>
      <w:r w:rsidRPr="00242AC6">
        <w:rPr>
          <w:rFonts w:ascii="Arial" w:hAnsi="Arial" w:cs="Arial"/>
          <w:b/>
          <w:sz w:val="22"/>
          <w:szCs w:val="22"/>
        </w:rPr>
        <w:t>(B) Specific remarks on a particular chapter:</w:t>
      </w:r>
    </w:p>
    <w:p w14:paraId="1D7D383C" w14:textId="77777777" w:rsidR="00FB623E" w:rsidRPr="00296048" w:rsidRDefault="00FB623E" w:rsidP="00FF7E4A">
      <w:pPr>
        <w:ind w:left="360"/>
        <w:rPr>
          <w:rFonts w:ascii="Arial" w:hAnsi="Arial" w:cs="Arial"/>
          <w:sz w:val="22"/>
          <w:szCs w:val="22"/>
        </w:rPr>
      </w:pPr>
      <w:r w:rsidRPr="00296048">
        <w:rPr>
          <w:rFonts w:ascii="Arial" w:hAnsi="Arial" w:cs="Arial"/>
          <w:sz w:val="22"/>
          <w:szCs w:val="22"/>
        </w:rPr>
        <w:t>(Please provide the line number or numbers from the draft on which you are providing your remarks to assist the project committee.)</w:t>
      </w:r>
    </w:p>
    <w:p w14:paraId="67E30B85" w14:textId="77777777" w:rsidR="00FB623E" w:rsidRPr="00242AC6" w:rsidRDefault="00FB623E" w:rsidP="00FB623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480"/>
      </w:tblGrid>
      <w:tr w:rsidR="00FB623E" w:rsidRPr="00F242C5" w14:paraId="6C0347EA" w14:textId="77777777" w:rsidTr="00304E63">
        <w:trPr>
          <w:trHeight w:val="576"/>
          <w:tblHeader/>
        </w:trPr>
        <w:tc>
          <w:tcPr>
            <w:tcW w:w="1008" w:type="dxa"/>
          </w:tcPr>
          <w:p w14:paraId="0C3DD03A" w14:textId="77777777" w:rsidR="00FB623E" w:rsidRPr="00F242C5" w:rsidRDefault="00FB623E" w:rsidP="00F24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2C5"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340" w:type="dxa"/>
          </w:tcPr>
          <w:p w14:paraId="3A69EB8E" w14:textId="77777777" w:rsidR="00FB623E" w:rsidRPr="00F242C5" w:rsidRDefault="00FB623E" w:rsidP="00F24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2C5">
              <w:rPr>
                <w:rFonts w:ascii="Arial" w:hAnsi="Arial" w:cs="Arial"/>
                <w:b/>
                <w:sz w:val="22"/>
                <w:szCs w:val="22"/>
              </w:rPr>
              <w:t>Reviewer</w:t>
            </w:r>
          </w:p>
        </w:tc>
        <w:tc>
          <w:tcPr>
            <w:tcW w:w="6480" w:type="dxa"/>
          </w:tcPr>
          <w:p w14:paraId="0C7E800E" w14:textId="77777777" w:rsidR="00FB623E" w:rsidRPr="00F242C5" w:rsidRDefault="00FB623E" w:rsidP="00F24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42C5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FB623E" w:rsidRPr="00F242C5" w14:paraId="61DF9761" w14:textId="77777777" w:rsidTr="00FF7E4A">
        <w:trPr>
          <w:trHeight w:val="576"/>
        </w:trPr>
        <w:tc>
          <w:tcPr>
            <w:tcW w:w="1008" w:type="dxa"/>
          </w:tcPr>
          <w:p w14:paraId="54EACA00" w14:textId="77777777" w:rsidR="00FB623E" w:rsidRPr="000F2404" w:rsidRDefault="00FB623E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5454B7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442CDD8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4C47C385" w14:textId="77777777" w:rsidTr="00FF7E4A">
        <w:trPr>
          <w:trHeight w:val="576"/>
        </w:trPr>
        <w:tc>
          <w:tcPr>
            <w:tcW w:w="1008" w:type="dxa"/>
          </w:tcPr>
          <w:p w14:paraId="59BF621E" w14:textId="77777777" w:rsidR="00FB623E" w:rsidRPr="000F2404" w:rsidRDefault="00FB623E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23F8BC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50A03FC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013F38EF" w14:textId="77777777" w:rsidTr="00FF7E4A">
        <w:trPr>
          <w:trHeight w:val="576"/>
        </w:trPr>
        <w:tc>
          <w:tcPr>
            <w:tcW w:w="1008" w:type="dxa"/>
          </w:tcPr>
          <w:p w14:paraId="7824B182" w14:textId="77777777" w:rsidR="00FB623E" w:rsidRPr="000F2404" w:rsidRDefault="00FB623E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BAD385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4516291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1E3000D7" w14:textId="77777777" w:rsidTr="00FF7E4A">
        <w:trPr>
          <w:trHeight w:val="576"/>
        </w:trPr>
        <w:tc>
          <w:tcPr>
            <w:tcW w:w="1008" w:type="dxa"/>
          </w:tcPr>
          <w:p w14:paraId="7177DDA5" w14:textId="77777777" w:rsidR="00FB623E" w:rsidRPr="000F2404" w:rsidRDefault="00FB623E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7F0552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9FBDBE8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75DF6AED" w14:textId="77777777" w:rsidTr="00FF7E4A">
        <w:trPr>
          <w:trHeight w:val="576"/>
        </w:trPr>
        <w:tc>
          <w:tcPr>
            <w:tcW w:w="1008" w:type="dxa"/>
          </w:tcPr>
          <w:p w14:paraId="329CFC5E" w14:textId="77777777" w:rsidR="00FB623E" w:rsidRPr="000F2404" w:rsidRDefault="00FB623E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8A67D5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7BE2D60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3100344C" w14:textId="77777777" w:rsidTr="00FF7E4A">
        <w:trPr>
          <w:trHeight w:val="576"/>
        </w:trPr>
        <w:tc>
          <w:tcPr>
            <w:tcW w:w="1008" w:type="dxa"/>
          </w:tcPr>
          <w:p w14:paraId="17160900" w14:textId="77777777" w:rsidR="00FB623E" w:rsidRPr="000F2404" w:rsidRDefault="00FB623E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640510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F231C43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3E" w:rsidRPr="00F242C5" w14:paraId="12C5D664" w14:textId="77777777" w:rsidTr="00FF7E4A">
        <w:trPr>
          <w:trHeight w:val="576"/>
        </w:trPr>
        <w:tc>
          <w:tcPr>
            <w:tcW w:w="1008" w:type="dxa"/>
          </w:tcPr>
          <w:p w14:paraId="6FE3081F" w14:textId="77777777" w:rsidR="00FB623E" w:rsidRPr="000F2404" w:rsidRDefault="00FB623E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BB7629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9B0E81F" w14:textId="77777777" w:rsidR="00FB623E" w:rsidRPr="000F2404" w:rsidRDefault="00FB623E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329F4067" w14:textId="77777777" w:rsidTr="00FF7E4A">
        <w:trPr>
          <w:trHeight w:val="576"/>
        </w:trPr>
        <w:tc>
          <w:tcPr>
            <w:tcW w:w="1008" w:type="dxa"/>
          </w:tcPr>
          <w:p w14:paraId="4ABE67CF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A153DC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91AC25E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2F8BB775" w14:textId="77777777" w:rsidTr="00FF7E4A">
        <w:trPr>
          <w:trHeight w:val="576"/>
        </w:trPr>
        <w:tc>
          <w:tcPr>
            <w:tcW w:w="1008" w:type="dxa"/>
          </w:tcPr>
          <w:p w14:paraId="2276885C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859FC33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F2D1501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7048B2D1" w14:textId="77777777" w:rsidTr="00FF7E4A">
        <w:trPr>
          <w:trHeight w:val="576"/>
        </w:trPr>
        <w:tc>
          <w:tcPr>
            <w:tcW w:w="1008" w:type="dxa"/>
          </w:tcPr>
          <w:p w14:paraId="1E09D328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F65C3A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B3D0DD6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37ED318C" w14:textId="77777777" w:rsidTr="00FF7E4A">
        <w:trPr>
          <w:trHeight w:val="576"/>
        </w:trPr>
        <w:tc>
          <w:tcPr>
            <w:tcW w:w="1008" w:type="dxa"/>
          </w:tcPr>
          <w:p w14:paraId="3000E14E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D03E09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BE8AACC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747BF8CB" w14:textId="77777777" w:rsidTr="00FF7E4A">
        <w:trPr>
          <w:trHeight w:val="576"/>
        </w:trPr>
        <w:tc>
          <w:tcPr>
            <w:tcW w:w="1008" w:type="dxa"/>
          </w:tcPr>
          <w:p w14:paraId="21928EBE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7AE26C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B4D0315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0D6C9C7B" w14:textId="77777777" w:rsidTr="00FF7E4A">
        <w:trPr>
          <w:trHeight w:val="576"/>
        </w:trPr>
        <w:tc>
          <w:tcPr>
            <w:tcW w:w="1008" w:type="dxa"/>
          </w:tcPr>
          <w:p w14:paraId="53047E7A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E74FC8A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9091B64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0E79DD01" w14:textId="77777777" w:rsidTr="00FF7E4A">
        <w:trPr>
          <w:trHeight w:val="576"/>
        </w:trPr>
        <w:tc>
          <w:tcPr>
            <w:tcW w:w="1008" w:type="dxa"/>
          </w:tcPr>
          <w:p w14:paraId="1ABBC34C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3FFF52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232B5EC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2198ABCB" w14:textId="77777777" w:rsidTr="00FF7E4A">
        <w:trPr>
          <w:trHeight w:val="576"/>
        </w:trPr>
        <w:tc>
          <w:tcPr>
            <w:tcW w:w="1008" w:type="dxa"/>
          </w:tcPr>
          <w:p w14:paraId="742020AA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F920788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037A3ED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6D78CDEB" w14:textId="77777777" w:rsidTr="00FF7E4A">
        <w:trPr>
          <w:trHeight w:val="576"/>
        </w:trPr>
        <w:tc>
          <w:tcPr>
            <w:tcW w:w="1008" w:type="dxa"/>
          </w:tcPr>
          <w:p w14:paraId="79034569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8AD5F8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23F3249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29DBA768" w14:textId="77777777" w:rsidTr="00FF7E4A">
        <w:trPr>
          <w:trHeight w:val="576"/>
        </w:trPr>
        <w:tc>
          <w:tcPr>
            <w:tcW w:w="1008" w:type="dxa"/>
          </w:tcPr>
          <w:p w14:paraId="4E80A170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BE2346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45C0940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16325428" w14:textId="77777777" w:rsidTr="00FF7E4A">
        <w:trPr>
          <w:trHeight w:val="576"/>
        </w:trPr>
        <w:tc>
          <w:tcPr>
            <w:tcW w:w="1008" w:type="dxa"/>
          </w:tcPr>
          <w:p w14:paraId="6AB1FB5F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056D5D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0415A4E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160710CC" w14:textId="77777777" w:rsidTr="00FF7E4A">
        <w:trPr>
          <w:trHeight w:val="576"/>
        </w:trPr>
        <w:tc>
          <w:tcPr>
            <w:tcW w:w="1008" w:type="dxa"/>
          </w:tcPr>
          <w:p w14:paraId="23D332B6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84D4216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6ED3B41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6ADD5852" w14:textId="77777777" w:rsidTr="00FF7E4A">
        <w:trPr>
          <w:trHeight w:val="576"/>
        </w:trPr>
        <w:tc>
          <w:tcPr>
            <w:tcW w:w="1008" w:type="dxa"/>
          </w:tcPr>
          <w:p w14:paraId="281C0FF8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9D56DD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A1A37D9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224F937B" w14:textId="77777777" w:rsidTr="00FF7E4A">
        <w:trPr>
          <w:trHeight w:val="576"/>
        </w:trPr>
        <w:tc>
          <w:tcPr>
            <w:tcW w:w="1008" w:type="dxa"/>
          </w:tcPr>
          <w:p w14:paraId="48922F7C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347EE4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7F4B850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312D2163" w14:textId="77777777" w:rsidTr="00FF7E4A">
        <w:trPr>
          <w:trHeight w:val="576"/>
        </w:trPr>
        <w:tc>
          <w:tcPr>
            <w:tcW w:w="1008" w:type="dxa"/>
          </w:tcPr>
          <w:p w14:paraId="61D994EC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330742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7AA73E7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3D7AD06F" w14:textId="77777777" w:rsidTr="00FF7E4A">
        <w:trPr>
          <w:trHeight w:val="576"/>
        </w:trPr>
        <w:tc>
          <w:tcPr>
            <w:tcW w:w="1008" w:type="dxa"/>
          </w:tcPr>
          <w:p w14:paraId="2B669CD9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9BE80F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A2235E7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09A50BB0" w14:textId="77777777" w:rsidTr="00FF7E4A">
        <w:trPr>
          <w:trHeight w:val="576"/>
        </w:trPr>
        <w:tc>
          <w:tcPr>
            <w:tcW w:w="1008" w:type="dxa"/>
          </w:tcPr>
          <w:p w14:paraId="2B9B1348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3F8CA4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5C036776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703A4E8B" w14:textId="77777777" w:rsidTr="00FF7E4A">
        <w:trPr>
          <w:trHeight w:val="576"/>
        </w:trPr>
        <w:tc>
          <w:tcPr>
            <w:tcW w:w="1008" w:type="dxa"/>
          </w:tcPr>
          <w:p w14:paraId="1BBE0F0B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53E3FF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5E5EA705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2201D458" w14:textId="77777777" w:rsidTr="00FF7E4A">
        <w:trPr>
          <w:trHeight w:val="576"/>
        </w:trPr>
        <w:tc>
          <w:tcPr>
            <w:tcW w:w="1008" w:type="dxa"/>
          </w:tcPr>
          <w:p w14:paraId="07E421A3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B167F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36CAED64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404" w:rsidRPr="00F242C5" w14:paraId="6915AFB3" w14:textId="77777777" w:rsidTr="00FF7E4A">
        <w:trPr>
          <w:trHeight w:val="576"/>
        </w:trPr>
        <w:tc>
          <w:tcPr>
            <w:tcW w:w="1008" w:type="dxa"/>
          </w:tcPr>
          <w:p w14:paraId="3B3C0498" w14:textId="77777777" w:rsidR="000F2404" w:rsidRPr="000F2404" w:rsidRDefault="000F2404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88FFC8" w14:textId="77777777" w:rsidR="000F2404" w:rsidRPr="000F2404" w:rsidRDefault="000F2404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AC956DA" w14:textId="77777777" w:rsidR="000F2404" w:rsidRPr="000F2404" w:rsidRDefault="000F2404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404" w:rsidRPr="00F242C5" w14:paraId="3C1828C8" w14:textId="77777777" w:rsidTr="00FF7E4A">
        <w:trPr>
          <w:trHeight w:val="576"/>
        </w:trPr>
        <w:tc>
          <w:tcPr>
            <w:tcW w:w="1008" w:type="dxa"/>
          </w:tcPr>
          <w:p w14:paraId="00026350" w14:textId="77777777" w:rsidR="000F2404" w:rsidRPr="000F2404" w:rsidRDefault="000F2404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A89C25" w14:textId="77777777" w:rsidR="000F2404" w:rsidRPr="000F2404" w:rsidRDefault="000F2404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3D7B3E77" w14:textId="77777777" w:rsidR="000F2404" w:rsidRPr="000F2404" w:rsidRDefault="000F2404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63" w:rsidRPr="00F242C5" w14:paraId="09A7E7E2" w14:textId="77777777" w:rsidTr="00FF7E4A">
        <w:trPr>
          <w:trHeight w:val="576"/>
        </w:trPr>
        <w:tc>
          <w:tcPr>
            <w:tcW w:w="1008" w:type="dxa"/>
          </w:tcPr>
          <w:p w14:paraId="05E15A6D" w14:textId="77777777" w:rsidR="00304E63" w:rsidRPr="000F2404" w:rsidRDefault="00304E63" w:rsidP="00637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56ABF0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50EF3B2" w14:textId="77777777" w:rsidR="00304E63" w:rsidRPr="000F2404" w:rsidRDefault="00304E63" w:rsidP="0063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77204" w14:textId="77777777" w:rsidR="00270211" w:rsidRPr="00270211" w:rsidRDefault="00270211" w:rsidP="00270211">
      <w:pPr>
        <w:rPr>
          <w:rFonts w:ascii="Arial" w:hAnsi="Arial" w:cs="Arial"/>
          <w:sz w:val="20"/>
          <w:szCs w:val="20"/>
        </w:rPr>
      </w:pPr>
      <w:r w:rsidRPr="00270211">
        <w:rPr>
          <w:rFonts w:ascii="Arial" w:hAnsi="Arial" w:cs="Arial"/>
          <w:sz w:val="20"/>
          <w:szCs w:val="20"/>
        </w:rPr>
        <w:t>(Note:  Add more rows as needed.)</w:t>
      </w:r>
    </w:p>
    <w:p w14:paraId="465DBDAC" w14:textId="77777777" w:rsidR="00FB623E" w:rsidRPr="00242AC6" w:rsidRDefault="00FB623E">
      <w:pPr>
        <w:rPr>
          <w:rFonts w:ascii="Arial" w:hAnsi="Arial" w:cs="Arial"/>
          <w:sz w:val="22"/>
          <w:szCs w:val="22"/>
        </w:rPr>
      </w:pPr>
    </w:p>
    <w:sectPr w:rsidR="00FB623E" w:rsidRPr="00242AC6" w:rsidSect="00FF7E4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A30"/>
    <w:multiLevelType w:val="hybridMultilevel"/>
    <w:tmpl w:val="5ECC2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2C4"/>
    <w:multiLevelType w:val="hybridMultilevel"/>
    <w:tmpl w:val="E15E5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83E"/>
    <w:multiLevelType w:val="hybridMultilevel"/>
    <w:tmpl w:val="4E72E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3FD1"/>
    <w:multiLevelType w:val="hybridMultilevel"/>
    <w:tmpl w:val="05C0F226"/>
    <w:lvl w:ilvl="0" w:tplc="6AC6CB04"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0D72"/>
    <w:multiLevelType w:val="hybridMultilevel"/>
    <w:tmpl w:val="1BC6E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623E"/>
    <w:rsid w:val="00050D60"/>
    <w:rsid w:val="000F2404"/>
    <w:rsid w:val="00136DFB"/>
    <w:rsid w:val="0017727D"/>
    <w:rsid w:val="001838FC"/>
    <w:rsid w:val="00232D2A"/>
    <w:rsid w:val="00242AC6"/>
    <w:rsid w:val="00251F9A"/>
    <w:rsid w:val="00270211"/>
    <w:rsid w:val="002950AE"/>
    <w:rsid w:val="00296048"/>
    <w:rsid w:val="002A21AE"/>
    <w:rsid w:val="002F0325"/>
    <w:rsid w:val="0030089B"/>
    <w:rsid w:val="00304E63"/>
    <w:rsid w:val="003C7188"/>
    <w:rsid w:val="004030E0"/>
    <w:rsid w:val="00456F47"/>
    <w:rsid w:val="00462FEF"/>
    <w:rsid w:val="004D3E0A"/>
    <w:rsid w:val="00536C7A"/>
    <w:rsid w:val="005C0EAB"/>
    <w:rsid w:val="00637B13"/>
    <w:rsid w:val="006D1DED"/>
    <w:rsid w:val="006E78AB"/>
    <w:rsid w:val="00713724"/>
    <w:rsid w:val="00734D60"/>
    <w:rsid w:val="00793BDF"/>
    <w:rsid w:val="007D7CBF"/>
    <w:rsid w:val="00806DA2"/>
    <w:rsid w:val="008F5235"/>
    <w:rsid w:val="00936816"/>
    <w:rsid w:val="00A9181A"/>
    <w:rsid w:val="00AB6296"/>
    <w:rsid w:val="00AF1FDE"/>
    <w:rsid w:val="00B25595"/>
    <w:rsid w:val="00B55863"/>
    <w:rsid w:val="00BB093F"/>
    <w:rsid w:val="00C422AF"/>
    <w:rsid w:val="00CA14ED"/>
    <w:rsid w:val="00D867C5"/>
    <w:rsid w:val="00D965A2"/>
    <w:rsid w:val="00DD729F"/>
    <w:rsid w:val="00DE5099"/>
    <w:rsid w:val="00E0491D"/>
    <w:rsid w:val="00E43968"/>
    <w:rsid w:val="00E66B6C"/>
    <w:rsid w:val="00E962B9"/>
    <w:rsid w:val="00ED2515"/>
    <w:rsid w:val="00ED68A0"/>
    <w:rsid w:val="00F242C5"/>
    <w:rsid w:val="00FB623E"/>
    <w:rsid w:val="00FD433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9F080"/>
  <w15:chartTrackingRefBased/>
  <w15:docId w15:val="{D70A1D91-B80B-4D54-9C7F-8A16AA9A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623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23E"/>
    <w:rPr>
      <w:color w:val="0000FF"/>
      <w:u w:val="single"/>
    </w:rPr>
  </w:style>
  <w:style w:type="table" w:styleId="TableGrid">
    <w:name w:val="Table Grid"/>
    <w:basedOn w:val="TableNormal"/>
    <w:rsid w:val="00FB623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42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22A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rae.org/freeae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4019</CharactersWithSpaces>
  <SharedDoc>false</SharedDoc>
  <HLinks>
    <vt:vector size="6" baseType="variant"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http://www.ashrae.org/freeaedg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lpratt</dc:creator>
  <cp:keywords/>
  <cp:lastModifiedBy>Pratt, Lilas</cp:lastModifiedBy>
  <cp:revision>2</cp:revision>
  <dcterms:created xsi:type="dcterms:W3CDTF">2020-02-21T17:40:00Z</dcterms:created>
  <dcterms:modified xsi:type="dcterms:W3CDTF">2020-02-21T17:40:00Z</dcterms:modified>
</cp:coreProperties>
</file>