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2D44F80C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97AF63A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70C1C916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749FEBB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9ECAA31" w14:textId="77777777" w:rsidR="00B26F66" w:rsidRDefault="00A728A8">
                  <w:r>
                    <w:pict w14:anchorId="6B9FFF3D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79417BC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CBE191D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3D62474" w14:textId="77777777" w:rsidR="00B26F66" w:rsidRDefault="00B26F66">
                  <w:r>
                    <w:t>48</w:t>
                  </w:r>
                </w:p>
              </w:tc>
            </w:tr>
            <w:tr w:rsidR="00B26F66" w14:paraId="5455A20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037B633" w14:textId="77777777" w:rsidR="00B26F66" w:rsidRDefault="00A728A8">
                  <w:r>
                    <w:pict w14:anchorId="740FA4F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222488E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43709FD" w14:textId="77777777" w:rsidR="00B26F66" w:rsidRPr="006C4C62" w:rsidRDefault="00B26F66">
                  <w:r w:rsidRPr="006C4C62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E87285E" w14:textId="77777777" w:rsidR="00B26F66" w:rsidRPr="006C4C62" w:rsidRDefault="00B26F66" w:rsidP="007940D7">
                  <w:r w:rsidRPr="00990F65">
                    <w:rPr>
                      <w:color w:val="000000"/>
                    </w:rPr>
                    <w:t xml:space="preserve">What </w:t>
                  </w:r>
                  <w:hyperlink r:id="rId4" w:history="1">
                    <w:r w:rsidR="00EF1683" w:rsidRPr="00990F65">
                      <w:rPr>
                        <w:rStyle w:val="Hyperlink"/>
                      </w:rPr>
                      <w:t>research</w:t>
                    </w:r>
                  </w:hyperlink>
                  <w:r w:rsidR="00EF1683" w:rsidRPr="00990F65">
                    <w:rPr>
                      <w:color w:val="000000"/>
                    </w:rPr>
                    <w:t xml:space="preserve"> </w:t>
                  </w:r>
                  <w:r w:rsidRPr="00990F65">
                    <w:rPr>
                      <w:color w:val="000000"/>
                    </w:rPr>
                    <w:t xml:space="preserve">is </w:t>
                  </w:r>
                  <w:r w:rsidRPr="006C4C62">
                    <w:rPr>
                      <w:color w:val="000000"/>
                    </w:rPr>
                    <w:t>ASHRAE conducting regarding air</w:t>
                  </w:r>
                  <w:r w:rsidR="007940D7">
                    <w:rPr>
                      <w:color w:val="000000"/>
                    </w:rPr>
                    <w:t xml:space="preserve"> filtration and cleaning</w:t>
                  </w:r>
                  <w:r w:rsidRPr="006C4C62">
                    <w:rPr>
                      <w:color w:val="000000"/>
                    </w:rPr>
                    <w:t>?</w:t>
                  </w:r>
                </w:p>
              </w:tc>
            </w:tr>
            <w:tr w:rsidR="00B26F66" w14:paraId="61FBE6A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EA5996D" w14:textId="77777777" w:rsidR="00B26F66" w:rsidRPr="006C4C62" w:rsidRDefault="00A728A8">
                  <w:r>
                    <w:pict w14:anchorId="1738A7D2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1544AD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7CD7343" w14:textId="77777777" w:rsidR="00B26F66" w:rsidRPr="0056752E" w:rsidRDefault="00B26F66">
                  <w:r w:rsidRPr="0056752E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FCB80D8" w14:textId="10100618" w:rsidR="003154F9" w:rsidRPr="00990F65" w:rsidRDefault="00B26F66">
                  <w:pPr>
                    <w:rPr>
                      <w:color w:val="000000"/>
                    </w:rPr>
                  </w:pPr>
                  <w:r w:rsidRPr="00990F65">
                    <w:rPr>
                      <w:color w:val="000000"/>
                    </w:rPr>
                    <w:t xml:space="preserve">Each year ASHRAE devotes the October issue of the </w:t>
                  </w:r>
                  <w:hyperlink r:id="rId5" w:history="1">
                    <w:r w:rsidR="00435136" w:rsidRPr="00990F65">
                      <w:rPr>
                        <w:rStyle w:val="Hyperlink"/>
                      </w:rPr>
                      <w:t>ASHRAE Journal</w:t>
                    </w:r>
                  </w:hyperlink>
                  <w:r w:rsidRPr="00990F65">
                    <w:rPr>
                      <w:color w:val="000000"/>
                    </w:rPr>
                    <w:t xml:space="preserve"> to that year's Research Report. The following active projects regarding air filtration are listed in the October </w:t>
                  </w:r>
                  <w:r w:rsidR="00C83F40">
                    <w:rPr>
                      <w:color w:val="000000"/>
                    </w:rPr>
                    <w:t>2023</w:t>
                  </w:r>
                  <w:r w:rsidRPr="00990F65">
                    <w:rPr>
                      <w:color w:val="000000"/>
                    </w:rPr>
                    <w:t xml:space="preserve"> issue:</w:t>
                  </w:r>
                  <w:r w:rsidRPr="00990F65">
                    <w:rPr>
                      <w:color w:val="000000"/>
                    </w:rPr>
                    <w:br/>
                  </w:r>
                </w:p>
                <w:p w14:paraId="3C09C710" w14:textId="3E7F35C5" w:rsidR="00B0412F" w:rsidRPr="00A728A8" w:rsidRDefault="00B0412F" w:rsidP="00787FE8">
                  <w:pPr>
                    <w:rPr>
                      <w:color w:val="000000"/>
                    </w:rPr>
                  </w:pPr>
                  <w:r w:rsidRPr="00A728A8">
                    <w:rPr>
                      <w:color w:val="000000"/>
                    </w:rPr>
                    <w:t xml:space="preserve">1734-RP Reproducing a Representative Urban Atmospheric Aerosol Distribution at High Concentration in the Laboratory for Air Filter Ageing to be Used in ASHRAE GPC 35P for Determining Energy Consumption Caused by Air Filters </w:t>
                  </w:r>
                </w:p>
                <w:p w14:paraId="761A85A9" w14:textId="77777777" w:rsidR="00294F90" w:rsidRPr="00C83F40" w:rsidRDefault="00294F90" w:rsidP="00D141A6">
                  <w:pPr>
                    <w:rPr>
                      <w:color w:val="000000"/>
                      <w:highlight w:val="yellow"/>
                    </w:rPr>
                  </w:pPr>
                </w:p>
                <w:p w14:paraId="7286A6FE" w14:textId="313E96F7" w:rsidR="00294F90" w:rsidRDefault="00294F90" w:rsidP="00D141A6">
                  <w:pPr>
                    <w:rPr>
                      <w:color w:val="000000"/>
                    </w:rPr>
                  </w:pPr>
                  <w:r w:rsidRPr="00A728A8">
                    <w:rPr>
                      <w:color w:val="000000"/>
                    </w:rPr>
                    <w:t>1784-RP</w:t>
                  </w:r>
                  <w:r w:rsidR="00622F3C" w:rsidRPr="00A728A8">
                    <w:rPr>
                      <w:color w:val="000000"/>
                    </w:rPr>
                    <w:t xml:space="preserve"> Repeatability and Reproducibility Assessment of ASHRAE Standard 52.2 as Currently Amended</w:t>
                  </w:r>
                </w:p>
                <w:p w14:paraId="2B5D284F" w14:textId="77777777" w:rsidR="00A728A8" w:rsidRDefault="00A728A8" w:rsidP="00D141A6">
                  <w:pPr>
                    <w:rPr>
                      <w:color w:val="000000"/>
                    </w:rPr>
                  </w:pPr>
                </w:p>
                <w:p w14:paraId="44D51B1C" w14:textId="31909DB1" w:rsidR="00A728A8" w:rsidRPr="00A728A8" w:rsidRDefault="00A728A8" w:rsidP="00D141A6">
                  <w:pPr>
                    <w:rPr>
                      <w:color w:val="000000"/>
                    </w:rPr>
                  </w:pPr>
                  <w:r w:rsidRPr="00A728A8">
                    <w:rPr>
                      <w:color w:val="000000"/>
                    </w:rPr>
                    <w:t>1854-RP Database of Ultraviolet I</w:t>
                  </w:r>
                  <w:r>
                    <w:rPr>
                      <w:color w:val="000000"/>
                    </w:rPr>
                    <w:t>nactivation Rate Constants (K-Values) for Microorganisms Critical to System Design</w:t>
                  </w:r>
                </w:p>
                <w:p w14:paraId="50401493" w14:textId="77777777" w:rsidR="00A728A8" w:rsidRPr="00A728A8" w:rsidRDefault="00A728A8" w:rsidP="00D141A6">
                  <w:pPr>
                    <w:rPr>
                      <w:color w:val="000000"/>
                    </w:rPr>
                  </w:pPr>
                </w:p>
                <w:p w14:paraId="61584BE6" w14:textId="7DC7CDD7" w:rsidR="00A728A8" w:rsidRPr="00A728A8" w:rsidRDefault="00A728A8" w:rsidP="00D141A6">
                  <w:pPr>
                    <w:rPr>
                      <w:color w:val="000000"/>
                    </w:rPr>
                  </w:pPr>
                  <w:r w:rsidRPr="00A728A8">
                    <w:rPr>
                      <w:color w:val="000000"/>
                    </w:rPr>
                    <w:t>1873-TRP Upper-Air Ultraviolet G</w:t>
                  </w:r>
                  <w:r>
                    <w:rPr>
                      <w:color w:val="000000"/>
                    </w:rPr>
                    <w:t>ermicidal Irradiation (UVGI) for Tall Spaces</w:t>
                  </w:r>
                </w:p>
                <w:p w14:paraId="66DD9C7B" w14:textId="77777777" w:rsidR="00A728A8" w:rsidRPr="00A728A8" w:rsidRDefault="00A728A8" w:rsidP="00D141A6">
                  <w:pPr>
                    <w:rPr>
                      <w:color w:val="000000"/>
                    </w:rPr>
                  </w:pPr>
                </w:p>
                <w:p w14:paraId="6402492B" w14:textId="0255327B" w:rsidR="00A728A8" w:rsidRPr="00A728A8" w:rsidRDefault="00A728A8" w:rsidP="00D141A6">
                  <w:pPr>
                    <w:rPr>
                      <w:color w:val="000000"/>
                    </w:rPr>
                  </w:pPr>
                  <w:r w:rsidRPr="00A728A8">
                    <w:rPr>
                      <w:color w:val="000000"/>
                    </w:rPr>
                    <w:t>1928-TRP Improving Efficiency Test M</w:t>
                  </w:r>
                  <w:r>
                    <w:rPr>
                      <w:color w:val="000000"/>
                    </w:rPr>
                    <w:t>ethods to Measure Air Cleaner Performance Against Airborne Particulate Contaminants in a Recirculating System</w:t>
                  </w:r>
                </w:p>
                <w:p w14:paraId="32C14F31" w14:textId="77777777" w:rsidR="00294F90" w:rsidRPr="00A728A8" w:rsidRDefault="00294F90" w:rsidP="00D141A6">
                  <w:pPr>
                    <w:rPr>
                      <w:color w:val="000000"/>
                    </w:rPr>
                  </w:pPr>
                </w:p>
                <w:p w14:paraId="3D07DA73" w14:textId="77777777" w:rsidR="00D141A6" w:rsidRPr="00990F65" w:rsidRDefault="00D141A6" w:rsidP="00D141A6">
                  <w:r w:rsidRPr="00990F65">
                    <w:rPr>
                      <w:color w:val="000000"/>
                    </w:rPr>
                    <w:t xml:space="preserve">Final reports to completed </w:t>
                  </w:r>
                  <w:r w:rsidR="00BB51B4" w:rsidRPr="00990F65">
                    <w:rPr>
                      <w:color w:val="000000"/>
                    </w:rPr>
                    <w:t>ASHRAE research</w:t>
                  </w:r>
                  <w:r w:rsidRPr="00990F65">
                    <w:rPr>
                      <w:color w:val="000000"/>
                    </w:rPr>
                    <w:t xml:space="preserve"> projects related to air filtration, and all other topics, </w:t>
                  </w:r>
                  <w:r w:rsidRPr="00990F65">
                    <w:t xml:space="preserve">are available (for free to ASHRAE members) at the </w:t>
                  </w:r>
                  <w:hyperlink r:id="rId6" w:history="1">
                    <w:r w:rsidRPr="00990F65">
                      <w:rPr>
                        <w:rStyle w:val="Hyperlink"/>
                      </w:rPr>
                      <w:t>Research</w:t>
                    </w:r>
                  </w:hyperlink>
                  <w:r w:rsidRPr="00990F65">
                    <w:t xml:space="preserve"> page of </w:t>
                  </w:r>
                  <w:hyperlink r:id="rId7" w:history="1">
                    <w:r w:rsidRPr="00990F65">
                      <w:rPr>
                        <w:rStyle w:val="Hyperlink"/>
                      </w:rPr>
                      <w:t>www.ashrae.org</w:t>
                    </w:r>
                  </w:hyperlink>
                  <w:r w:rsidRPr="00990F65">
                    <w:t>.</w:t>
                  </w:r>
                </w:p>
              </w:tc>
            </w:tr>
            <w:tr w:rsidR="00B26F66" w14:paraId="1496374E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9C7E482" w14:textId="77777777" w:rsidR="00B26F66" w:rsidRPr="00990F65" w:rsidRDefault="00A728A8">
                  <w:r>
                    <w:pict w14:anchorId="738AE227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24D7D776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1D46A46" w14:textId="77777777" w:rsidR="00B26F66" w:rsidRPr="006C4C62" w:rsidRDefault="00B26F66">
                  <w:r w:rsidRPr="006C4C62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CFDEF73" w14:textId="77777777" w:rsidR="00B26F66" w:rsidRPr="00990F65" w:rsidRDefault="00B26F66">
                  <w:r w:rsidRPr="00990F65">
                    <w:rPr>
                      <w:color w:val="000000"/>
                    </w:rPr>
                    <w:t xml:space="preserve">The October issue of the </w:t>
                  </w:r>
                  <w:hyperlink r:id="rId8" w:history="1">
                    <w:r w:rsidR="00435136" w:rsidRPr="00990F65">
                      <w:rPr>
                        <w:rStyle w:val="Hyperlink"/>
                      </w:rPr>
                      <w:t>ASHRAE Journal</w:t>
                    </w:r>
                  </w:hyperlink>
                  <w:r w:rsidRPr="00990F65">
                    <w:rPr>
                      <w:color w:val="000000"/>
                    </w:rPr>
                    <w:t xml:space="preserve"> each year summarizes ASHRAE's current research efforts.</w:t>
                  </w:r>
                </w:p>
              </w:tc>
            </w:tr>
            <w:tr w:rsidR="00B26F66" w14:paraId="28FC1DF8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77184B1" w14:textId="77777777" w:rsidR="00B26F66" w:rsidRPr="006C4C62" w:rsidRDefault="00A728A8">
                  <w:r>
                    <w:pict w14:anchorId="3212DB38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7DFC7DD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B167840" w14:textId="77777777" w:rsidR="00B26F66" w:rsidRPr="006C4C62" w:rsidRDefault="00B26F66">
                  <w:r w:rsidRPr="006C4C62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8102230" w14:textId="77777777" w:rsidR="00B26F66" w:rsidRPr="006C4C62" w:rsidRDefault="00B26F66">
                  <w:r w:rsidRPr="006C4C62">
                    <w:rPr>
                      <w:color w:val="000000"/>
                    </w:rPr>
                    <w:t>Air filtration, research</w:t>
                  </w:r>
                </w:p>
              </w:tc>
            </w:tr>
            <w:tr w:rsidR="00B26F66" w14:paraId="54F628E8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A74FC0B" w14:textId="77777777" w:rsidR="00B26F66" w:rsidRDefault="00A728A8">
                  <w:r>
                    <w:pict w14:anchorId="1870C04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7E27D770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7D7D9494" w14:textId="77777777" w:rsidTr="00EA3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28C303D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57235379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1463576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C17380" w14:paraId="227B72E8" w14:textId="77777777" w:rsidTr="00EA3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5B9F21E" w14:textId="77777777" w:rsidR="00C17380" w:rsidRDefault="00C17380" w:rsidP="00C17380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98A541F" w14:textId="77777777" w:rsidR="00C17380" w:rsidRDefault="00A728A8" w:rsidP="00C17380">
                        <w:hyperlink r:id="rId9" w:history="1">
                          <w:r w:rsidR="00C17380" w:rsidRPr="00154D47">
                            <w:rPr>
                              <w:rStyle w:val="Hyperlink"/>
                            </w:rPr>
                            <w:t xml:space="preserve">TC </w:t>
                          </w:r>
                          <w:r w:rsidR="00C17380">
                            <w:rPr>
                              <w:rStyle w:val="Hyperlink"/>
                            </w:rPr>
                            <w:t>2.4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ACA0054" w14:textId="77777777" w:rsidR="00C17380" w:rsidRDefault="00C17380" w:rsidP="00C17380"/>
                    </w:tc>
                  </w:tr>
                  <w:tr w:rsidR="00C17380" w14:paraId="138F2069" w14:textId="77777777" w:rsidTr="00EA3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4F3E055" w14:textId="77777777" w:rsidR="00C17380" w:rsidRDefault="00C17380" w:rsidP="00C17380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AF2039B" w14:textId="77777777" w:rsidR="00C17380" w:rsidRDefault="00A728A8" w:rsidP="00C17380">
                        <w:hyperlink r:id="rId10" w:history="1">
                          <w:r w:rsidR="00C17380" w:rsidRPr="00154D47">
                            <w:rPr>
                              <w:rStyle w:val="Hyperlink"/>
                            </w:rPr>
                            <w:t xml:space="preserve">TC </w:t>
                          </w:r>
                          <w:r w:rsidR="00C17380">
                            <w:rPr>
                              <w:rStyle w:val="Hyperlink"/>
                            </w:rPr>
                            <w:t>2</w:t>
                          </w:r>
                          <w:r w:rsidR="00C17380" w:rsidRPr="00154D47">
                            <w:rPr>
                              <w:rStyle w:val="Hyperlink"/>
                            </w:rPr>
                            <w:t>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1812C59" w14:textId="77777777" w:rsidR="00C17380" w:rsidRDefault="00C17380" w:rsidP="00C17380"/>
                    </w:tc>
                  </w:tr>
                  <w:tr w:rsidR="00341770" w14:paraId="5DD8FDB0" w14:textId="77777777" w:rsidTr="00EA3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4DB19F5" w14:textId="77777777" w:rsidR="00341770" w:rsidRDefault="00341770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7FC697" w14:textId="77777777" w:rsidR="00341770" w:rsidRDefault="00A728A8">
                        <w:hyperlink r:id="rId11" w:history="1">
                          <w:r w:rsidR="00C17380" w:rsidRPr="00A46460">
                            <w:rPr>
                              <w:rStyle w:val="Hyperlink"/>
                            </w:rPr>
                            <w:t>RAC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4F248A1" w14:textId="77777777" w:rsidR="00341770" w:rsidRDefault="00341770"/>
                    </w:tc>
                  </w:tr>
                  <w:tr w:rsidR="00341770" w14:paraId="46ADBDE9" w14:textId="77777777" w:rsidTr="00EA3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889216D" w14:textId="77777777" w:rsidR="00341770" w:rsidRDefault="00341770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FD4404A" w14:textId="77777777" w:rsidR="00341770" w:rsidRDefault="00341770"/>
                    </w:tc>
                    <w:tc>
                      <w:tcPr>
                        <w:tcW w:w="2520" w:type="dxa"/>
                      </w:tcPr>
                      <w:p w14:paraId="3CB35417" w14:textId="77777777" w:rsidR="00341770" w:rsidRDefault="00341770"/>
                    </w:tc>
                  </w:tr>
                  <w:tr w:rsidR="00341770" w14:paraId="40F21F7C" w14:textId="77777777" w:rsidTr="00EA3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5B7F65" w14:textId="77777777" w:rsidR="00341770" w:rsidRDefault="00341770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B3300CF" w14:textId="77777777" w:rsidR="00341770" w:rsidRDefault="00341770"/>
                    </w:tc>
                    <w:tc>
                      <w:tcPr>
                        <w:tcW w:w="2520" w:type="dxa"/>
                      </w:tcPr>
                      <w:p w14:paraId="4EB2EB1A" w14:textId="77777777" w:rsidR="00341770" w:rsidRDefault="00341770"/>
                    </w:tc>
                  </w:tr>
                </w:tbl>
                <w:p w14:paraId="23AEA620" w14:textId="77777777" w:rsidR="00B26F66" w:rsidRDefault="00B26F66"/>
              </w:tc>
            </w:tr>
          </w:tbl>
          <w:p w14:paraId="5980DE45" w14:textId="77777777" w:rsidR="00B26F66" w:rsidRDefault="00B26F66"/>
        </w:tc>
        <w:tc>
          <w:tcPr>
            <w:tcW w:w="0" w:type="auto"/>
            <w:vAlign w:val="center"/>
          </w:tcPr>
          <w:p w14:paraId="3FDBDD33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554C4FD8" w14:textId="77777777" w:rsidR="0073616E" w:rsidRPr="005E4570" w:rsidRDefault="0073616E" w:rsidP="00792764"/>
    <w:sectPr w:rsidR="0073616E" w:rsidRPr="005E4570" w:rsidSect="0092091F">
      <w:pgSz w:w="12240" w:h="15840"/>
      <w:pgMar w:top="36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0E97"/>
    <w:rsid w:val="000142F9"/>
    <w:rsid w:val="00026B8D"/>
    <w:rsid w:val="000405EC"/>
    <w:rsid w:val="00043D6E"/>
    <w:rsid w:val="0005555B"/>
    <w:rsid w:val="000A4C5E"/>
    <w:rsid w:val="000B16DB"/>
    <w:rsid w:val="000B1E64"/>
    <w:rsid w:val="000C0181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C47B3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906D0"/>
    <w:rsid w:val="00294F90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1770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C7F3A"/>
    <w:rsid w:val="003D4ED5"/>
    <w:rsid w:val="003F5384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04563"/>
    <w:rsid w:val="00526CA2"/>
    <w:rsid w:val="00533508"/>
    <w:rsid w:val="00536422"/>
    <w:rsid w:val="005373C0"/>
    <w:rsid w:val="00554020"/>
    <w:rsid w:val="00555DE5"/>
    <w:rsid w:val="005614FF"/>
    <w:rsid w:val="0056752E"/>
    <w:rsid w:val="00571299"/>
    <w:rsid w:val="00571372"/>
    <w:rsid w:val="00573B26"/>
    <w:rsid w:val="005750B3"/>
    <w:rsid w:val="00575DE3"/>
    <w:rsid w:val="00581D07"/>
    <w:rsid w:val="005A18D7"/>
    <w:rsid w:val="005C2DAE"/>
    <w:rsid w:val="005C3B4D"/>
    <w:rsid w:val="005D5A07"/>
    <w:rsid w:val="005D60B9"/>
    <w:rsid w:val="005E4570"/>
    <w:rsid w:val="005F09FF"/>
    <w:rsid w:val="005F5381"/>
    <w:rsid w:val="005F6297"/>
    <w:rsid w:val="00622F3C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87FE8"/>
    <w:rsid w:val="00792764"/>
    <w:rsid w:val="007940D7"/>
    <w:rsid w:val="007B0644"/>
    <w:rsid w:val="007B13FA"/>
    <w:rsid w:val="007B4575"/>
    <w:rsid w:val="007D2564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2091F"/>
    <w:rsid w:val="00931EEA"/>
    <w:rsid w:val="00946D49"/>
    <w:rsid w:val="009515BA"/>
    <w:rsid w:val="00954341"/>
    <w:rsid w:val="00961F04"/>
    <w:rsid w:val="00985209"/>
    <w:rsid w:val="00990BE1"/>
    <w:rsid w:val="00990F65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28A8"/>
    <w:rsid w:val="00A731E6"/>
    <w:rsid w:val="00A83D39"/>
    <w:rsid w:val="00AD571C"/>
    <w:rsid w:val="00AF77C5"/>
    <w:rsid w:val="00B02942"/>
    <w:rsid w:val="00B03616"/>
    <w:rsid w:val="00B0412F"/>
    <w:rsid w:val="00B0665D"/>
    <w:rsid w:val="00B23A11"/>
    <w:rsid w:val="00B24753"/>
    <w:rsid w:val="00B26F66"/>
    <w:rsid w:val="00B439CB"/>
    <w:rsid w:val="00B46DED"/>
    <w:rsid w:val="00B518D4"/>
    <w:rsid w:val="00B51FB5"/>
    <w:rsid w:val="00B60C60"/>
    <w:rsid w:val="00B60F8A"/>
    <w:rsid w:val="00B662F7"/>
    <w:rsid w:val="00B76549"/>
    <w:rsid w:val="00B901B4"/>
    <w:rsid w:val="00BA430A"/>
    <w:rsid w:val="00BA6202"/>
    <w:rsid w:val="00BB51B4"/>
    <w:rsid w:val="00BB7846"/>
    <w:rsid w:val="00BC784B"/>
    <w:rsid w:val="00BD3079"/>
    <w:rsid w:val="00BD3FC3"/>
    <w:rsid w:val="00BE505D"/>
    <w:rsid w:val="00BF31F7"/>
    <w:rsid w:val="00C164C6"/>
    <w:rsid w:val="00C17380"/>
    <w:rsid w:val="00C24D36"/>
    <w:rsid w:val="00C41BCD"/>
    <w:rsid w:val="00C659F8"/>
    <w:rsid w:val="00C7107C"/>
    <w:rsid w:val="00C83F40"/>
    <w:rsid w:val="00CA7088"/>
    <w:rsid w:val="00CB0012"/>
    <w:rsid w:val="00CE0D06"/>
    <w:rsid w:val="00D1154F"/>
    <w:rsid w:val="00D141A6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3F41"/>
    <w:rsid w:val="00E57ACB"/>
    <w:rsid w:val="00E62952"/>
    <w:rsid w:val="00E83E50"/>
    <w:rsid w:val="00E86038"/>
    <w:rsid w:val="00EA3DD3"/>
    <w:rsid w:val="00EA3E49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7A33495"/>
  <w15:chartTrackingRefBased/>
  <w15:docId w15:val="{9A89E811-DB3F-4C0D-9672-D9D3F6A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resources--publications/periodicals/ashrae-journ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hrae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/standards-research--technology/research" TargetMode="External"/><Relationship Id="rId11" Type="http://schemas.openxmlformats.org/officeDocument/2006/relationships/hyperlink" Target="https://www.ashrae.org/communities/committees/standing-committees/research-administration-committee" TargetMode="External"/><Relationship Id="rId5" Type="http://schemas.openxmlformats.org/officeDocument/2006/relationships/hyperlink" Target="http://www.ashrae.org/resources--publications/periodicals/ashrae-journal" TargetMode="External"/><Relationship Id="rId10" Type="http://schemas.openxmlformats.org/officeDocument/2006/relationships/hyperlink" Target="http://tc0203.ashraetcs.org/" TargetMode="External"/><Relationship Id="rId4" Type="http://schemas.openxmlformats.org/officeDocument/2006/relationships/hyperlink" Target="http://www.ashrae.org/standards-research--technology/research" TargetMode="External"/><Relationship Id="rId9" Type="http://schemas.openxmlformats.org/officeDocument/2006/relationships/hyperlink" Target="http://tc0204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2002</CharactersWithSpaces>
  <SharedDoc>false</SharedDoc>
  <HLinks>
    <vt:vector size="42" baseType="variant">
      <vt:variant>
        <vt:i4>1966156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http://www.ashrae.org/society-groups/committees/research-administration-committee</vt:lpwstr>
      </vt:variant>
      <vt:variant>
        <vt:lpwstr/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196680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13</cp:revision>
  <cp:lastPrinted>2014-05-27T18:24:00Z</cp:lastPrinted>
  <dcterms:created xsi:type="dcterms:W3CDTF">2014-05-27T18:24:00Z</dcterms:created>
  <dcterms:modified xsi:type="dcterms:W3CDTF">2023-10-23T02:07:00Z</dcterms:modified>
</cp:coreProperties>
</file>