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67D7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1A757CB1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A055AB3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38AC45D8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52208FA9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83D48DA" w14:textId="77777777" w:rsidR="00556E81" w:rsidRDefault="007D33F4">
                  <w:r>
                    <w:pict w14:anchorId="5A316B8F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758FD54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63436A3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C20E8CD" w14:textId="77777777" w:rsidR="00556E81" w:rsidRDefault="00556E81">
                  <w:r>
                    <w:t>16</w:t>
                  </w:r>
                </w:p>
              </w:tc>
            </w:tr>
            <w:tr w:rsidR="00556E81" w14:paraId="6D364F1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9F66967" w14:textId="77777777" w:rsidR="00556E81" w:rsidRPr="005D213F" w:rsidRDefault="007D33F4">
                  <w:r>
                    <w:pict w14:anchorId="34F8395F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1ACA5E4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784E172" w14:textId="77777777" w:rsidR="00556E81" w:rsidRPr="005D213F" w:rsidRDefault="00556E81">
                  <w:r w:rsidRPr="005D213F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FC9C655" w14:textId="77777777" w:rsidR="00556E81" w:rsidRPr="005D213F" w:rsidRDefault="00556E81">
                  <w:r w:rsidRPr="005D213F">
                    <w:rPr>
                      <w:color w:val="000000"/>
                    </w:rPr>
                    <w:t>What does ASHRAE recommend for ventilation of attics, basements, and crawl spaces?</w:t>
                  </w:r>
                </w:p>
              </w:tc>
            </w:tr>
            <w:tr w:rsidR="00556E81" w14:paraId="0500677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08FBADC" w14:textId="77777777" w:rsidR="00556E81" w:rsidRPr="005D213F" w:rsidRDefault="007D33F4">
                  <w:r>
                    <w:pict w14:anchorId="31BDC4F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3C73E07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B8CDB2C" w14:textId="77777777" w:rsidR="00556E81" w:rsidRPr="005D213F" w:rsidRDefault="00556E81">
                  <w:r w:rsidRPr="005D213F">
                    <w:t xml:space="preserve">Quick 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5C11C9F" w14:textId="137A8F5B" w:rsidR="00556E81" w:rsidRPr="007644D0" w:rsidRDefault="00556E81" w:rsidP="0055552D">
                  <w:r w:rsidRPr="007644D0">
                    <w:rPr>
                      <w:color w:val="000000"/>
                    </w:rPr>
                    <w:t xml:space="preserve">The </w:t>
                  </w:r>
                  <w:hyperlink r:id="rId5" w:history="1">
                    <w:r w:rsidR="00AF02B5" w:rsidRPr="007644D0">
                      <w:rPr>
                        <w:rStyle w:val="Hyperlink"/>
                      </w:rPr>
                      <w:t>20</w:t>
                    </w:r>
                    <w:r w:rsidR="007D33F4">
                      <w:rPr>
                        <w:rStyle w:val="Hyperlink"/>
                      </w:rPr>
                      <w:t>21</w:t>
                    </w:r>
                    <w:r w:rsidR="00AF02B5" w:rsidRPr="007644D0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C74248" w:rsidRPr="007644D0">
                    <w:rPr>
                      <w:color w:val="000000"/>
                    </w:rPr>
                    <w:t xml:space="preserve"> </w:t>
                  </w:r>
                  <w:r w:rsidRPr="007644D0">
                    <w:rPr>
                      <w:color w:val="000000"/>
                    </w:rPr>
                    <w:t xml:space="preserve">provides engineering information related to moisture control in insulated assemblies in </w:t>
                  </w:r>
                  <w:r w:rsidR="004F4E62" w:rsidRPr="007644D0">
                    <w:rPr>
                      <w:color w:val="000000"/>
                    </w:rPr>
                    <w:t xml:space="preserve">Chapter </w:t>
                  </w:r>
                  <w:hyperlink r:id="rId6" w:history="1">
                    <w:r w:rsidR="004F4E62" w:rsidRPr="007644D0">
                      <w:rPr>
                        <w:rStyle w:val="Hyperlink"/>
                      </w:rPr>
                      <w:t>F2</w:t>
                    </w:r>
                    <w:r w:rsidR="00B8375F" w:rsidRPr="007644D0">
                      <w:rPr>
                        <w:rStyle w:val="Hyperlink"/>
                      </w:rPr>
                      <w:t>7</w:t>
                    </w:r>
                  </w:hyperlink>
                  <w:r w:rsidRPr="007644D0">
                    <w:rPr>
                      <w:color w:val="000000"/>
                    </w:rPr>
                    <w:t>. The proper ventilation depends on climate and building envelope construction. Because these recommendations are not simple, a careful reading of this material is required for thorough understanding.</w:t>
                  </w:r>
                  <w:r w:rsidRPr="007644D0">
                    <w:rPr>
                      <w:color w:val="000000"/>
                    </w:rPr>
                    <w:br/>
                  </w:r>
                  <w:r w:rsidRPr="007644D0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7" w:history="1">
                    <w:r w:rsidR="000E7628" w:rsidRPr="007644D0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7644D0">
                    <w:rPr>
                      <w:color w:val="000000"/>
                    </w:rPr>
                    <w:t xml:space="preserve"> </w:t>
                  </w:r>
                  <w:r w:rsidRPr="007644D0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7644D0">
                      <w:rPr>
                        <w:color w:val="000000"/>
                      </w:rPr>
                      <w:t>USA</w:t>
                    </w:r>
                  </w:smartTag>
                  <w:r w:rsidRPr="007644D0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7644D0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7644D0">
                    <w:rPr>
                      <w:color w:val="000000"/>
                    </w:rPr>
                    <w:t xml:space="preserve"> or 1-404-636-8400 worldwide.</w:t>
                  </w:r>
                </w:p>
              </w:tc>
            </w:tr>
            <w:tr w:rsidR="00556E81" w14:paraId="51A526BA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4782EB8" w14:textId="77777777" w:rsidR="00556E81" w:rsidRPr="007644D0" w:rsidRDefault="007D33F4">
                  <w:r>
                    <w:pict w14:anchorId="583AB85C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6DD58BF7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7CB9E43" w14:textId="77777777" w:rsidR="00556E81" w:rsidRPr="005D213F" w:rsidRDefault="00556E81">
                  <w:r w:rsidRPr="005D213F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983515F" w14:textId="363D1990" w:rsidR="00556E81" w:rsidRPr="007644D0" w:rsidRDefault="007D33F4" w:rsidP="00AF02B5">
                  <w:hyperlink r:id="rId8" w:history="1">
                    <w:r w:rsidRPr="007644D0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Pr="007644D0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556E81" w:rsidRPr="007644D0">
                    <w:rPr>
                      <w:color w:val="000000"/>
                    </w:rPr>
                    <w:t xml:space="preserve">, </w:t>
                  </w:r>
                  <w:r w:rsidR="00B8375F" w:rsidRPr="007644D0">
                    <w:rPr>
                      <w:color w:val="000000"/>
                    </w:rPr>
                    <w:t xml:space="preserve">Chapter </w:t>
                  </w:r>
                  <w:hyperlink r:id="rId9" w:history="1">
                    <w:r w:rsidR="00B8375F" w:rsidRPr="007644D0">
                      <w:rPr>
                        <w:rStyle w:val="Hyperlink"/>
                      </w:rPr>
                      <w:t>F27</w:t>
                    </w:r>
                  </w:hyperlink>
                </w:p>
              </w:tc>
            </w:tr>
            <w:tr w:rsidR="00556E81" w14:paraId="0039B20B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467767F" w14:textId="77777777" w:rsidR="00556E81" w:rsidRPr="005D213F" w:rsidRDefault="007D33F4">
                  <w:r>
                    <w:pict w14:anchorId="5FBF7FD4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02E5142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070038C" w14:textId="77777777" w:rsidR="00556E81" w:rsidRPr="005D213F" w:rsidRDefault="00556E81">
                  <w:r w:rsidRPr="005D213F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444EA81" w14:textId="77777777" w:rsidR="00556E81" w:rsidRPr="005D213F" w:rsidRDefault="00556E81">
                  <w:r w:rsidRPr="005D213F">
                    <w:rPr>
                      <w:color w:val="000000"/>
                    </w:rPr>
                    <w:t>moisture, attic, crawl space, ventilation, vent, humidity, roof, cathedral ceiling, insulation, vapor barrier, vapor retarder</w:t>
                  </w:r>
                </w:p>
              </w:tc>
            </w:tr>
            <w:tr w:rsidR="00556E81" w14:paraId="0C3D15D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9430C56" w14:textId="77777777" w:rsidR="00556E81" w:rsidRDefault="007D33F4">
                  <w:r>
                    <w:pict w14:anchorId="5097E31F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270E082F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2FED3D3A" w14:textId="77777777" w:rsidTr="0038096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E7C88DE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2A9B6E5D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7E5A4BA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5D2008B7" w14:textId="77777777" w:rsidTr="0038096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B52A2C0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C3A80EE" w14:textId="77777777" w:rsidR="00556E81" w:rsidRDefault="007D33F4">
                        <w:hyperlink r:id="rId10" w:history="1">
                          <w:r w:rsidR="00C74248" w:rsidRPr="00203785">
                            <w:rPr>
                              <w:rStyle w:val="Hyperlink"/>
                            </w:rPr>
                            <w:t>TC 4.4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B711ADB" w14:textId="77777777" w:rsidR="00556E81" w:rsidRDefault="00556E81"/>
                    </w:tc>
                  </w:tr>
                  <w:tr w:rsidR="00556E81" w14:paraId="5DB82721" w14:textId="77777777" w:rsidTr="0038096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0FB476C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EFC623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39106A1" w14:textId="77777777" w:rsidR="00556E81" w:rsidRDefault="00556E81"/>
                    </w:tc>
                  </w:tr>
                  <w:tr w:rsidR="00556E81" w14:paraId="665C713E" w14:textId="77777777" w:rsidTr="0038096B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CC1F241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7779C94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02BEA213" w14:textId="77777777" w:rsidR="00556E81" w:rsidRDefault="00556E81"/>
                    </w:tc>
                  </w:tr>
                  <w:tr w:rsidR="00556E81" w14:paraId="731FE3D3" w14:textId="77777777" w:rsidTr="0038096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371362A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9379D2F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595E931" w14:textId="77777777" w:rsidR="00556E81" w:rsidRDefault="00556E81"/>
                    </w:tc>
                  </w:tr>
                  <w:tr w:rsidR="00556E81" w14:paraId="5E4F6B50" w14:textId="77777777" w:rsidTr="0038096B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9740C7E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40FF48B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325703B" w14:textId="77777777" w:rsidR="00556E81" w:rsidRDefault="00556E81"/>
                    </w:tc>
                  </w:tr>
                </w:tbl>
                <w:p w14:paraId="27D4BAC6" w14:textId="77777777" w:rsidR="00556E81" w:rsidRDefault="00556E81"/>
              </w:tc>
            </w:tr>
            <w:tr w:rsidR="00556E81" w14:paraId="63369E4A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05CCD23" w14:textId="77777777" w:rsidR="00556E81" w:rsidRDefault="00556E81"/>
              </w:tc>
            </w:tr>
          </w:tbl>
          <w:p w14:paraId="41637046" w14:textId="77777777" w:rsidR="00556E81" w:rsidRDefault="00556E81"/>
        </w:tc>
        <w:tc>
          <w:tcPr>
            <w:tcW w:w="0" w:type="auto"/>
            <w:vAlign w:val="center"/>
          </w:tcPr>
          <w:p w14:paraId="1ED6FCC8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44004A5B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4759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6153"/>
    <w:rsid w:val="00377685"/>
    <w:rsid w:val="0038096B"/>
    <w:rsid w:val="003857A7"/>
    <w:rsid w:val="003A0081"/>
    <w:rsid w:val="003A1FF8"/>
    <w:rsid w:val="003A2FCC"/>
    <w:rsid w:val="003A4629"/>
    <w:rsid w:val="003A7837"/>
    <w:rsid w:val="003B7412"/>
    <w:rsid w:val="003C4E8B"/>
    <w:rsid w:val="003D220D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52D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2E7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644D0"/>
    <w:rsid w:val="007712CD"/>
    <w:rsid w:val="007776A6"/>
    <w:rsid w:val="00785213"/>
    <w:rsid w:val="0078711F"/>
    <w:rsid w:val="007B0644"/>
    <w:rsid w:val="007B13FA"/>
    <w:rsid w:val="007B4575"/>
    <w:rsid w:val="007D33F4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02B5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8375F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74248"/>
    <w:rsid w:val="00C842D8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53FC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529F1847"/>
  <w15:chartTrackingRefBased/>
  <w15:docId w15:val="{A108255F-80C1-4B63-B72F-B3A770F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2021-ashrae-handbook-fundamentals-i-p?product_id=2224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ra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f27-heat-air-and-moisture-control-in-building-assemblies-examples-i-p?product_id=22257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chstreet.com/ashrae/standards/2021-ashrae-handbook-fundamentals-i-p?product_id=2224991" TargetMode="External"/><Relationship Id="rId10" Type="http://schemas.openxmlformats.org/officeDocument/2006/relationships/hyperlink" Target="http://tc0404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f27-heat-air-and-moisture-control-in-building-assemblies-examples-i-p?product_id=2225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1662</CharactersWithSpaces>
  <SharedDoc>false</SharedDoc>
  <HLinks>
    <vt:vector size="36" baseType="variant">
      <vt:variant>
        <vt:i4>3211321</vt:i4>
      </vt:variant>
      <vt:variant>
        <vt:i4>15</vt:i4>
      </vt:variant>
      <vt:variant>
        <vt:i4>0</vt:i4>
      </vt:variant>
      <vt:variant>
        <vt:i4>5</vt:i4>
      </vt:variant>
      <vt:variant>
        <vt:lpwstr>http://tc44.ashraetcs.org/</vt:lpwstr>
      </vt:variant>
      <vt:variant>
        <vt:lpwstr/>
      </vt:variant>
      <vt:variant>
        <vt:i4>1245241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http://www.techstreet.com/standards/ashrae/f27_2009_i_p_?product_id=1652733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http://www.techstreet.com/standards/ashrae/f27_2009_i_p_?product_id=1652733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dcterms:created xsi:type="dcterms:W3CDTF">2014-05-27T16:27:00Z</dcterms:created>
  <dcterms:modified xsi:type="dcterms:W3CDTF">2023-10-22T18:13:00Z</dcterms:modified>
</cp:coreProperties>
</file>